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9E41B" w14:textId="241B3128" w:rsidR="004A5CA3" w:rsidRDefault="004A5CA3" w:rsidP="00EA4571">
      <w:pPr>
        <w:pStyle w:val="BodyText"/>
        <w:ind w:left="851" w:hanging="851"/>
        <w:rPr>
          <w:b/>
          <w:sz w:val="22"/>
          <w:szCs w:val="22"/>
        </w:rPr>
      </w:pPr>
    </w:p>
    <w:p w14:paraId="29086F0B" w14:textId="38CA0AB1" w:rsidR="000C59DA" w:rsidRDefault="000C59DA" w:rsidP="009825CC">
      <w:pPr>
        <w:pStyle w:val="BodyText"/>
        <w:rPr>
          <w:b/>
          <w:sz w:val="22"/>
          <w:szCs w:val="22"/>
        </w:rPr>
      </w:pPr>
    </w:p>
    <w:p w14:paraId="5CDA44BD" w14:textId="0DFB81A3" w:rsidR="000C59DA" w:rsidRPr="000C59DA" w:rsidRDefault="004426F5" w:rsidP="00EA4571">
      <w:pPr>
        <w:pStyle w:val="BodyText"/>
        <w:ind w:left="851" w:hanging="851"/>
        <w:rPr>
          <w:b/>
          <w:sz w:val="48"/>
          <w:szCs w:val="48"/>
        </w:rPr>
      </w:pPr>
      <w:r>
        <w:rPr>
          <w:b/>
          <w:sz w:val="48"/>
          <w:szCs w:val="48"/>
        </w:rPr>
        <w:t>Financial regulations</w:t>
      </w:r>
    </w:p>
    <w:p w14:paraId="4D5B9626" w14:textId="35C54C74" w:rsidR="004426F5" w:rsidRDefault="004426F5" w:rsidP="00F92B3F">
      <w:pPr>
        <w:pStyle w:val="BodyText"/>
        <w:rPr>
          <w:rFonts w:cstheme="minorHAnsi"/>
          <w:bCs/>
          <w:sz w:val="24"/>
          <w:szCs w:val="24"/>
        </w:rPr>
      </w:pPr>
    </w:p>
    <w:p w14:paraId="6D12C745" w14:textId="77777777" w:rsidR="00284167" w:rsidRPr="004426F5" w:rsidRDefault="00284167" w:rsidP="00F92B3F">
      <w:pPr>
        <w:pStyle w:val="BodyText"/>
        <w:rPr>
          <w:rFonts w:cstheme="minorHAnsi"/>
          <w:bCs/>
          <w:sz w:val="24"/>
          <w:szCs w:val="24"/>
        </w:rPr>
      </w:pPr>
    </w:p>
    <w:p w14:paraId="4D9C0812" w14:textId="77777777" w:rsidR="004426F5" w:rsidRPr="004426F5" w:rsidRDefault="004426F5" w:rsidP="00284167">
      <w:pPr>
        <w:widowControl/>
        <w:tabs>
          <w:tab w:val="left" w:pos="-1440"/>
          <w:tab w:val="left" w:pos="-720"/>
          <w:tab w:val="left" w:pos="0"/>
          <w:tab w:val="left" w:pos="1080"/>
          <w:tab w:val="left" w:pos="1440"/>
        </w:tabs>
        <w:suppressAutoHyphens/>
        <w:autoSpaceDE/>
        <w:autoSpaceDN/>
        <w:adjustRightInd/>
        <w:spacing w:before="60" w:after="60" w:line="276" w:lineRule="auto"/>
        <w:contextualSpacing/>
        <w:rPr>
          <w:rFonts w:cs="Arial"/>
          <w:b/>
          <w:spacing w:val="-3"/>
          <w:lang w:val="x-none"/>
        </w:rPr>
      </w:pPr>
      <w:bookmarkStart w:id="0" w:name="_Toc382309736"/>
      <w:r w:rsidRPr="004426F5">
        <w:rPr>
          <w:rFonts w:cs="Arial"/>
          <w:b/>
          <w:spacing w:val="-3"/>
          <w:lang w:val="x-none"/>
        </w:rPr>
        <w:t>GENERAL</w:t>
      </w:r>
      <w:bookmarkEnd w:id="0"/>
    </w:p>
    <w:p w14:paraId="75EE7353" w14:textId="77777777"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4426F5">
        <w:rPr>
          <w:rFonts w:cs="Arial"/>
          <w:spacing w:val="-3"/>
          <w:vertAlign w:val="superscript"/>
        </w:rPr>
        <w:footnoteReference w:id="1"/>
      </w:r>
      <w:r w:rsidRPr="004426F5">
        <w:rPr>
          <w:rFonts w:cs="Arial"/>
          <w:spacing w:val="-3"/>
        </w:rPr>
        <w:t xml:space="preserve"> and any individual financial regulations relating to contracts.</w:t>
      </w:r>
    </w:p>
    <w:p w14:paraId="57CB40B8" w14:textId="77777777"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2B7EBF91" w14:textId="77777777"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council’s accounting control systems must include measures:</w:t>
      </w:r>
    </w:p>
    <w:p w14:paraId="3887E6A8" w14:textId="77777777" w:rsidR="004426F5" w:rsidRPr="004426F5" w:rsidRDefault="004426F5" w:rsidP="004426F5">
      <w:pPr>
        <w:widowControl/>
        <w:numPr>
          <w:ilvl w:val="2"/>
          <w:numId w:val="10"/>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for the timely production of accounts;</w:t>
      </w:r>
    </w:p>
    <w:p w14:paraId="50A891B9" w14:textId="77777777" w:rsidR="004426F5" w:rsidRPr="004426F5" w:rsidRDefault="004426F5" w:rsidP="004426F5">
      <w:pPr>
        <w:widowControl/>
        <w:numPr>
          <w:ilvl w:val="2"/>
          <w:numId w:val="10"/>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that provide for the safe and efficient safeguarding of public money;</w:t>
      </w:r>
    </w:p>
    <w:p w14:paraId="6DEB461D" w14:textId="77777777" w:rsidR="004426F5" w:rsidRPr="004426F5" w:rsidRDefault="004426F5" w:rsidP="004426F5">
      <w:pPr>
        <w:widowControl/>
        <w:numPr>
          <w:ilvl w:val="2"/>
          <w:numId w:val="10"/>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to prevent and detect inaccuracy and fraud; and</w:t>
      </w:r>
    </w:p>
    <w:p w14:paraId="75EDB38E" w14:textId="77777777" w:rsidR="004426F5" w:rsidRPr="004426F5" w:rsidRDefault="004426F5" w:rsidP="004426F5">
      <w:pPr>
        <w:widowControl/>
        <w:numPr>
          <w:ilvl w:val="2"/>
          <w:numId w:val="10"/>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identifying the duties of officers.</w:t>
      </w:r>
    </w:p>
    <w:p w14:paraId="3B0E3384" w14:textId="77777777"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These financial regulations demonstrate how the council meets these responsibilities and requirements.</w:t>
      </w:r>
    </w:p>
    <w:p w14:paraId="2ADB1C35" w14:textId="77777777"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At least once a year, prior to approving the Annual Governance Statement, the council must review the effectiveness of its system of internal control which shall be in accordance with proper practices.</w:t>
      </w:r>
    </w:p>
    <w:p w14:paraId="32D5DB25" w14:textId="77777777"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Deliberate or willful breach of these Regulations by an employee may give rise to disciplinary proceedings.</w:t>
      </w:r>
    </w:p>
    <w:p w14:paraId="5144F5A1" w14:textId="77777777"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Members of Council are expected to follow the instructions within these Regulations and not to entice employees to breach them. Failure to follow instructions within these Regulations brings the office of </w:t>
      </w:r>
      <w:proofErr w:type="spellStart"/>
      <w:r w:rsidRPr="004426F5">
        <w:rPr>
          <w:rFonts w:cs="Arial"/>
          <w:spacing w:val="-3"/>
        </w:rPr>
        <w:t>councillor</w:t>
      </w:r>
      <w:proofErr w:type="spellEnd"/>
      <w:r w:rsidRPr="004426F5">
        <w:rPr>
          <w:rFonts w:cs="Arial"/>
          <w:spacing w:val="-3"/>
        </w:rPr>
        <w:t xml:space="preserve"> into disrepute.</w:t>
      </w:r>
    </w:p>
    <w:p w14:paraId="5D8FFD80" w14:textId="77777777"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Responsible Financial Officer (RFO) holds a statutory office to be appointed by the council. The Clerk has been appointed as RFO for this council and these regulations will apply accordingly.</w:t>
      </w:r>
    </w:p>
    <w:p w14:paraId="77FCF36F" w14:textId="77777777"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RFO;</w:t>
      </w:r>
    </w:p>
    <w:p w14:paraId="3E13E4A8" w14:textId="77777777" w:rsidR="004426F5" w:rsidRPr="004426F5" w:rsidRDefault="004426F5" w:rsidP="004426F5">
      <w:pPr>
        <w:widowControl/>
        <w:numPr>
          <w:ilvl w:val="2"/>
          <w:numId w:val="10"/>
        </w:numPr>
        <w:autoSpaceDE/>
        <w:autoSpaceDN/>
        <w:adjustRightInd/>
        <w:spacing w:beforeLines="60" w:before="144" w:afterLines="60" w:after="144" w:line="276" w:lineRule="auto"/>
        <w:rPr>
          <w:rFonts w:cs="Arial"/>
        </w:rPr>
      </w:pPr>
      <w:r w:rsidRPr="004426F5">
        <w:rPr>
          <w:rFonts w:cs="Arial"/>
        </w:rPr>
        <w:t>acts under the policy direction of the council;</w:t>
      </w:r>
    </w:p>
    <w:p w14:paraId="1C37DA46" w14:textId="77777777" w:rsidR="004426F5" w:rsidRPr="004426F5" w:rsidRDefault="004426F5" w:rsidP="004426F5">
      <w:pPr>
        <w:widowControl/>
        <w:numPr>
          <w:ilvl w:val="2"/>
          <w:numId w:val="10"/>
        </w:numPr>
        <w:autoSpaceDE/>
        <w:autoSpaceDN/>
        <w:adjustRightInd/>
        <w:spacing w:beforeLines="60" w:before="144" w:afterLines="60" w:after="144" w:line="276" w:lineRule="auto"/>
        <w:rPr>
          <w:rFonts w:cs="Arial"/>
        </w:rPr>
      </w:pPr>
      <w:r w:rsidRPr="004426F5">
        <w:rPr>
          <w:rFonts w:cs="Arial"/>
        </w:rPr>
        <w:t>administers the council's financial affairs in accordance with all Acts, Regulations and proper practices;</w:t>
      </w:r>
    </w:p>
    <w:p w14:paraId="25BD6FB8" w14:textId="77777777" w:rsidR="004426F5" w:rsidRPr="004426F5" w:rsidRDefault="004426F5" w:rsidP="004426F5">
      <w:pPr>
        <w:widowControl/>
        <w:numPr>
          <w:ilvl w:val="2"/>
          <w:numId w:val="10"/>
        </w:numPr>
        <w:autoSpaceDE/>
        <w:autoSpaceDN/>
        <w:adjustRightInd/>
        <w:spacing w:beforeLines="60" w:before="144" w:afterLines="60" w:after="144" w:line="276" w:lineRule="auto"/>
        <w:rPr>
          <w:rFonts w:cs="Arial"/>
        </w:rPr>
      </w:pPr>
      <w:r w:rsidRPr="004426F5">
        <w:rPr>
          <w:rFonts w:cs="Arial"/>
        </w:rPr>
        <w:lastRenderedPageBreak/>
        <w:t>determines on behalf of the council its accounting records and accounting control systems;</w:t>
      </w:r>
    </w:p>
    <w:p w14:paraId="6F73B9D6" w14:textId="77777777" w:rsidR="004426F5" w:rsidRPr="004426F5" w:rsidRDefault="004426F5" w:rsidP="004426F5">
      <w:pPr>
        <w:widowControl/>
        <w:numPr>
          <w:ilvl w:val="2"/>
          <w:numId w:val="10"/>
        </w:numPr>
        <w:autoSpaceDE/>
        <w:autoSpaceDN/>
        <w:adjustRightInd/>
        <w:spacing w:beforeLines="60" w:before="144" w:afterLines="60" w:after="144" w:line="276" w:lineRule="auto"/>
        <w:rPr>
          <w:rFonts w:cs="Arial"/>
        </w:rPr>
      </w:pPr>
      <w:r w:rsidRPr="004426F5">
        <w:rPr>
          <w:rFonts w:cs="Arial"/>
        </w:rPr>
        <w:t>ensures the accounting control systems are observed;</w:t>
      </w:r>
    </w:p>
    <w:p w14:paraId="45AD3855" w14:textId="77777777" w:rsidR="004426F5" w:rsidRPr="004426F5" w:rsidRDefault="004426F5" w:rsidP="004426F5">
      <w:pPr>
        <w:widowControl/>
        <w:numPr>
          <w:ilvl w:val="2"/>
          <w:numId w:val="10"/>
        </w:numPr>
        <w:autoSpaceDE/>
        <w:autoSpaceDN/>
        <w:adjustRightInd/>
        <w:spacing w:beforeLines="60" w:before="144" w:afterLines="60" w:after="144" w:line="276" w:lineRule="auto"/>
        <w:rPr>
          <w:rFonts w:cs="Arial"/>
        </w:rPr>
      </w:pPr>
      <w:r w:rsidRPr="004426F5">
        <w:rPr>
          <w:rFonts w:cs="Arial"/>
        </w:rPr>
        <w:t>maintains the accounting records of the council up to date in accordance with proper practices;</w:t>
      </w:r>
    </w:p>
    <w:p w14:paraId="2156FCCF" w14:textId="77777777" w:rsidR="004426F5" w:rsidRPr="004426F5" w:rsidRDefault="004426F5" w:rsidP="004426F5">
      <w:pPr>
        <w:widowControl/>
        <w:numPr>
          <w:ilvl w:val="2"/>
          <w:numId w:val="10"/>
        </w:numPr>
        <w:autoSpaceDE/>
        <w:autoSpaceDN/>
        <w:adjustRightInd/>
        <w:spacing w:beforeLines="60" w:before="144" w:afterLines="60" w:after="144" w:line="276" w:lineRule="auto"/>
        <w:rPr>
          <w:rFonts w:cs="Arial"/>
        </w:rPr>
      </w:pPr>
      <w:r w:rsidRPr="004426F5">
        <w:rPr>
          <w:rFonts w:cs="Arial"/>
        </w:rPr>
        <w:t>assists the council to secure economy, efficiency and effectiveness in the use of its resources; and</w:t>
      </w:r>
    </w:p>
    <w:p w14:paraId="212D4234" w14:textId="77777777" w:rsidR="004426F5" w:rsidRPr="004426F5" w:rsidRDefault="004426F5" w:rsidP="004426F5">
      <w:pPr>
        <w:widowControl/>
        <w:numPr>
          <w:ilvl w:val="2"/>
          <w:numId w:val="10"/>
        </w:numPr>
        <w:autoSpaceDE/>
        <w:autoSpaceDN/>
        <w:adjustRightInd/>
        <w:spacing w:beforeLines="60" w:before="144" w:afterLines="60" w:after="144" w:line="276" w:lineRule="auto"/>
        <w:rPr>
          <w:rFonts w:cs="Arial"/>
        </w:rPr>
      </w:pPr>
      <w:r w:rsidRPr="004426F5">
        <w:rPr>
          <w:rFonts w:cs="Arial"/>
        </w:rPr>
        <w:t>produces financial management information as required by the council.</w:t>
      </w:r>
    </w:p>
    <w:p w14:paraId="605196C9" w14:textId="77777777"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rPr>
      </w:pPr>
      <w:r w:rsidRPr="004426F5">
        <w:rPr>
          <w:rFonts w:cs="Arial"/>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35128B51" w14:textId="77777777"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rPr>
      </w:pPr>
      <w:r w:rsidRPr="004426F5">
        <w:rPr>
          <w:rFonts w:cs="Arial"/>
        </w:rPr>
        <w:t>The accounting records determined by the RFO shall in particular contain:</w:t>
      </w:r>
    </w:p>
    <w:p w14:paraId="2377644A" w14:textId="77777777" w:rsidR="004426F5" w:rsidRPr="004426F5" w:rsidRDefault="004426F5" w:rsidP="004426F5">
      <w:pPr>
        <w:widowControl/>
        <w:numPr>
          <w:ilvl w:val="0"/>
          <w:numId w:val="11"/>
        </w:numPr>
        <w:autoSpaceDE/>
        <w:autoSpaceDN/>
        <w:adjustRightInd/>
        <w:spacing w:beforeLines="60" w:before="144" w:afterLines="60" w:after="144" w:line="276" w:lineRule="auto"/>
        <w:rPr>
          <w:rFonts w:cs="Arial"/>
        </w:rPr>
      </w:pPr>
      <w:r w:rsidRPr="004426F5">
        <w:rPr>
          <w:rFonts w:cs="Arial"/>
        </w:rPr>
        <w:t>entries from day to day of all sums of money received and expended by the council and the matters to which the income and expenditure or receipts and payments account relate;</w:t>
      </w:r>
    </w:p>
    <w:p w14:paraId="364F37C3" w14:textId="77777777" w:rsidR="004426F5" w:rsidRPr="004426F5" w:rsidRDefault="004426F5" w:rsidP="004426F5">
      <w:pPr>
        <w:widowControl/>
        <w:numPr>
          <w:ilvl w:val="0"/>
          <w:numId w:val="11"/>
        </w:numPr>
        <w:autoSpaceDE/>
        <w:autoSpaceDN/>
        <w:adjustRightInd/>
        <w:spacing w:beforeLines="60" w:before="144" w:afterLines="60" w:after="144" w:line="276" w:lineRule="auto"/>
        <w:rPr>
          <w:rFonts w:cs="Arial"/>
        </w:rPr>
      </w:pPr>
      <w:r w:rsidRPr="004426F5">
        <w:rPr>
          <w:rFonts w:cs="Arial"/>
        </w:rPr>
        <w:t>a record of the assets and liabilities of the council; and</w:t>
      </w:r>
    </w:p>
    <w:p w14:paraId="181AF541" w14:textId="77777777" w:rsidR="004426F5" w:rsidRPr="004426F5" w:rsidRDefault="004426F5" w:rsidP="004426F5">
      <w:pPr>
        <w:widowControl/>
        <w:numPr>
          <w:ilvl w:val="0"/>
          <w:numId w:val="11"/>
        </w:numPr>
        <w:autoSpaceDE/>
        <w:autoSpaceDN/>
        <w:adjustRightInd/>
        <w:spacing w:beforeLines="60" w:before="144" w:afterLines="60" w:after="144" w:line="276" w:lineRule="auto"/>
        <w:rPr>
          <w:rFonts w:cs="Arial"/>
        </w:rPr>
      </w:pPr>
      <w:r w:rsidRPr="004426F5">
        <w:rPr>
          <w:rFonts w:cs="Arial"/>
        </w:rPr>
        <w:t>wherever relevant, a record of the council’s income and expenditure in relation to claims made, or to be made, for any contribution, grant or subsidy.</w:t>
      </w:r>
    </w:p>
    <w:p w14:paraId="5D3F880B" w14:textId="77777777"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rPr>
      </w:pPr>
      <w:r w:rsidRPr="004426F5">
        <w:rPr>
          <w:rFonts w:cs="Arial"/>
        </w:rPr>
        <w:t>The accounting control systems determined by the RFO shall include:</w:t>
      </w:r>
    </w:p>
    <w:p w14:paraId="6952E822" w14:textId="77777777" w:rsidR="004426F5" w:rsidRPr="004426F5" w:rsidRDefault="004426F5" w:rsidP="004426F5">
      <w:pPr>
        <w:widowControl/>
        <w:numPr>
          <w:ilvl w:val="2"/>
          <w:numId w:val="12"/>
        </w:numPr>
        <w:autoSpaceDE/>
        <w:autoSpaceDN/>
        <w:adjustRightInd/>
        <w:spacing w:beforeLines="60" w:before="144" w:afterLines="60" w:after="144" w:line="276" w:lineRule="auto"/>
        <w:ind w:left="1418" w:hanging="567"/>
        <w:rPr>
          <w:rFonts w:cs="Arial"/>
        </w:rPr>
      </w:pPr>
      <w:r w:rsidRPr="004426F5">
        <w:rPr>
          <w:rFonts w:cs="Arial"/>
        </w:rPr>
        <w:t>procedures to ensure that the financial transactions of the council are recorded as soon as reasonably practicable and as accurately and reasonably as possible;</w:t>
      </w:r>
    </w:p>
    <w:p w14:paraId="2CA04DE6" w14:textId="77777777" w:rsidR="004426F5" w:rsidRPr="004426F5" w:rsidRDefault="004426F5" w:rsidP="004426F5">
      <w:pPr>
        <w:widowControl/>
        <w:numPr>
          <w:ilvl w:val="2"/>
          <w:numId w:val="12"/>
        </w:numPr>
        <w:autoSpaceDE/>
        <w:autoSpaceDN/>
        <w:adjustRightInd/>
        <w:spacing w:beforeLines="60" w:before="144" w:afterLines="60" w:after="144" w:line="276" w:lineRule="auto"/>
        <w:ind w:left="1418" w:hanging="567"/>
        <w:rPr>
          <w:rFonts w:cs="Arial"/>
        </w:rPr>
      </w:pPr>
      <w:r w:rsidRPr="004426F5">
        <w:rPr>
          <w:rFonts w:cs="Arial"/>
        </w:rPr>
        <w:t>procedures to enable the prevention and detection of inaccuracies and fraud and the ability to reconstruct any lost records;</w:t>
      </w:r>
    </w:p>
    <w:p w14:paraId="1CD93976" w14:textId="77777777" w:rsidR="004426F5" w:rsidRPr="004426F5" w:rsidRDefault="004426F5" w:rsidP="004426F5">
      <w:pPr>
        <w:widowControl/>
        <w:numPr>
          <w:ilvl w:val="2"/>
          <w:numId w:val="12"/>
        </w:numPr>
        <w:autoSpaceDE/>
        <w:autoSpaceDN/>
        <w:adjustRightInd/>
        <w:spacing w:beforeLines="60" w:before="144" w:afterLines="60" w:after="144" w:line="276" w:lineRule="auto"/>
        <w:ind w:left="1418" w:hanging="567"/>
        <w:rPr>
          <w:rFonts w:cs="Arial"/>
        </w:rPr>
      </w:pPr>
      <w:r w:rsidRPr="004426F5">
        <w:rPr>
          <w:rFonts w:cs="Arial"/>
        </w:rPr>
        <w:t>identification of the duties of officers dealing with financial transactions and division of responsibilities of those officers in relation to significant transactions;</w:t>
      </w:r>
    </w:p>
    <w:p w14:paraId="547E3397" w14:textId="77777777" w:rsidR="004426F5" w:rsidRPr="004426F5" w:rsidRDefault="004426F5" w:rsidP="004426F5">
      <w:pPr>
        <w:widowControl/>
        <w:numPr>
          <w:ilvl w:val="2"/>
          <w:numId w:val="12"/>
        </w:numPr>
        <w:autoSpaceDE/>
        <w:autoSpaceDN/>
        <w:adjustRightInd/>
        <w:spacing w:beforeLines="60" w:before="144" w:afterLines="60" w:after="144" w:line="276" w:lineRule="auto"/>
        <w:ind w:left="1418" w:hanging="567"/>
        <w:rPr>
          <w:rFonts w:cs="Arial"/>
        </w:rPr>
      </w:pPr>
      <w:r w:rsidRPr="004426F5">
        <w:rPr>
          <w:rFonts w:cs="Arial"/>
        </w:rPr>
        <w:t>procedures to ensure that uncollectable amounts, including any bad debts are not submitted to the council for approval to be written off except with the approval of the RFO and that the approvals are shown in the accounting records; and</w:t>
      </w:r>
    </w:p>
    <w:p w14:paraId="088E0BE3" w14:textId="77777777" w:rsidR="004426F5" w:rsidRPr="004426F5" w:rsidRDefault="004426F5" w:rsidP="004426F5">
      <w:pPr>
        <w:widowControl/>
        <w:numPr>
          <w:ilvl w:val="2"/>
          <w:numId w:val="12"/>
        </w:numPr>
        <w:autoSpaceDE/>
        <w:autoSpaceDN/>
        <w:adjustRightInd/>
        <w:spacing w:beforeLines="60" w:before="144" w:afterLines="60" w:after="144" w:line="276" w:lineRule="auto"/>
        <w:ind w:left="1418" w:hanging="567"/>
        <w:rPr>
          <w:rFonts w:cs="Arial"/>
        </w:rPr>
      </w:pPr>
      <w:r w:rsidRPr="004426F5">
        <w:rPr>
          <w:rFonts w:cs="Arial"/>
        </w:rPr>
        <w:t>measures to ensure that risk is properly managed.</w:t>
      </w:r>
    </w:p>
    <w:p w14:paraId="4C6AC9BF" w14:textId="77777777"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rPr>
      </w:pPr>
      <w:r w:rsidRPr="004426F5">
        <w:rPr>
          <w:rFonts w:cs="Arial"/>
        </w:rPr>
        <w:t>The council is not empowered by these Regulations or otherwise to delegate certain specified decisions. In particular any decision regarding:</w:t>
      </w:r>
    </w:p>
    <w:p w14:paraId="37CA8CC3" w14:textId="77777777" w:rsidR="004426F5" w:rsidRPr="004426F5" w:rsidRDefault="004426F5" w:rsidP="004426F5">
      <w:pPr>
        <w:widowControl/>
        <w:numPr>
          <w:ilvl w:val="2"/>
          <w:numId w:val="13"/>
        </w:numPr>
        <w:autoSpaceDE/>
        <w:autoSpaceDN/>
        <w:adjustRightInd/>
        <w:spacing w:beforeLines="60" w:before="144" w:afterLines="60" w:after="144" w:line="276" w:lineRule="auto"/>
        <w:ind w:left="1418" w:hanging="567"/>
        <w:rPr>
          <w:rFonts w:cs="Arial"/>
        </w:rPr>
      </w:pPr>
      <w:r w:rsidRPr="004426F5">
        <w:rPr>
          <w:rFonts w:cs="Arial"/>
        </w:rPr>
        <w:t>setting the final budget or the precept (council tax requirement);</w:t>
      </w:r>
    </w:p>
    <w:p w14:paraId="7086EFA6" w14:textId="77777777" w:rsidR="004426F5" w:rsidRPr="004426F5" w:rsidRDefault="004426F5" w:rsidP="004426F5">
      <w:pPr>
        <w:widowControl/>
        <w:numPr>
          <w:ilvl w:val="2"/>
          <w:numId w:val="13"/>
        </w:numPr>
        <w:autoSpaceDE/>
        <w:autoSpaceDN/>
        <w:adjustRightInd/>
        <w:spacing w:beforeLines="60" w:before="144" w:afterLines="60" w:after="144" w:line="276" w:lineRule="auto"/>
        <w:ind w:left="1418" w:hanging="567"/>
        <w:rPr>
          <w:rFonts w:cs="Arial"/>
        </w:rPr>
      </w:pPr>
      <w:r w:rsidRPr="004426F5">
        <w:rPr>
          <w:rFonts w:cs="Arial"/>
        </w:rPr>
        <w:t>approving accounting statements;</w:t>
      </w:r>
    </w:p>
    <w:p w14:paraId="03A4B935" w14:textId="77777777" w:rsidR="004426F5" w:rsidRPr="004426F5" w:rsidRDefault="004426F5" w:rsidP="004426F5">
      <w:pPr>
        <w:widowControl/>
        <w:numPr>
          <w:ilvl w:val="2"/>
          <w:numId w:val="13"/>
        </w:numPr>
        <w:autoSpaceDE/>
        <w:autoSpaceDN/>
        <w:adjustRightInd/>
        <w:spacing w:beforeLines="60" w:before="144" w:afterLines="60" w:after="144" w:line="276" w:lineRule="auto"/>
        <w:ind w:left="1418" w:hanging="567"/>
        <w:rPr>
          <w:rFonts w:cs="Arial"/>
        </w:rPr>
      </w:pPr>
      <w:r w:rsidRPr="004426F5">
        <w:rPr>
          <w:rFonts w:cs="Arial"/>
        </w:rPr>
        <w:t>approving an annual governance statement;</w:t>
      </w:r>
    </w:p>
    <w:p w14:paraId="6161CA25" w14:textId="77777777" w:rsidR="004426F5" w:rsidRPr="004426F5" w:rsidRDefault="004426F5" w:rsidP="004426F5">
      <w:pPr>
        <w:widowControl/>
        <w:numPr>
          <w:ilvl w:val="2"/>
          <w:numId w:val="13"/>
        </w:numPr>
        <w:autoSpaceDE/>
        <w:autoSpaceDN/>
        <w:adjustRightInd/>
        <w:spacing w:beforeLines="60" w:before="144" w:afterLines="60" w:after="144" w:line="276" w:lineRule="auto"/>
        <w:ind w:left="1418" w:hanging="567"/>
        <w:rPr>
          <w:rFonts w:cs="Arial"/>
        </w:rPr>
      </w:pPr>
      <w:r w:rsidRPr="004426F5">
        <w:rPr>
          <w:rFonts w:cs="Arial"/>
        </w:rPr>
        <w:t>borrowing;</w:t>
      </w:r>
    </w:p>
    <w:p w14:paraId="7F94C780" w14:textId="77777777" w:rsidR="004426F5" w:rsidRPr="004426F5" w:rsidRDefault="004426F5" w:rsidP="004426F5">
      <w:pPr>
        <w:widowControl/>
        <w:numPr>
          <w:ilvl w:val="2"/>
          <w:numId w:val="13"/>
        </w:numPr>
        <w:autoSpaceDE/>
        <w:autoSpaceDN/>
        <w:adjustRightInd/>
        <w:spacing w:beforeLines="60" w:before="144" w:afterLines="60" w:after="144" w:line="276" w:lineRule="auto"/>
        <w:ind w:left="1418" w:hanging="567"/>
        <w:rPr>
          <w:rFonts w:cs="Arial"/>
        </w:rPr>
      </w:pPr>
      <w:r w:rsidRPr="004426F5">
        <w:rPr>
          <w:rFonts w:cs="Arial"/>
        </w:rPr>
        <w:t>writing off bad debts;</w:t>
      </w:r>
    </w:p>
    <w:p w14:paraId="09B68672" w14:textId="77777777" w:rsidR="004426F5" w:rsidRPr="004426F5" w:rsidRDefault="004426F5" w:rsidP="004426F5">
      <w:pPr>
        <w:widowControl/>
        <w:numPr>
          <w:ilvl w:val="2"/>
          <w:numId w:val="13"/>
        </w:numPr>
        <w:autoSpaceDE/>
        <w:autoSpaceDN/>
        <w:adjustRightInd/>
        <w:spacing w:beforeLines="60" w:before="144" w:afterLines="60" w:after="144" w:line="276" w:lineRule="auto"/>
        <w:ind w:left="1418" w:hanging="567"/>
        <w:rPr>
          <w:rFonts w:cs="Arial"/>
        </w:rPr>
      </w:pPr>
      <w:r w:rsidRPr="004426F5">
        <w:rPr>
          <w:rFonts w:cs="Arial"/>
        </w:rPr>
        <w:t>declaring eligibility for the General Power of Competence; and</w:t>
      </w:r>
    </w:p>
    <w:p w14:paraId="3A506A27" w14:textId="77777777" w:rsidR="004426F5" w:rsidRPr="004426F5" w:rsidRDefault="004426F5" w:rsidP="004426F5">
      <w:pPr>
        <w:widowControl/>
        <w:numPr>
          <w:ilvl w:val="2"/>
          <w:numId w:val="13"/>
        </w:numPr>
        <w:autoSpaceDE/>
        <w:autoSpaceDN/>
        <w:adjustRightInd/>
        <w:spacing w:beforeLines="60" w:before="144" w:afterLines="60" w:after="144" w:line="276" w:lineRule="auto"/>
        <w:ind w:left="1418" w:hanging="567"/>
        <w:rPr>
          <w:rFonts w:cs="Arial"/>
        </w:rPr>
      </w:pPr>
      <w:r w:rsidRPr="004426F5">
        <w:rPr>
          <w:rFonts w:cs="Arial"/>
        </w:rPr>
        <w:lastRenderedPageBreak/>
        <w:t>addressing recommendations in any report from the internal or external auditors,</w:t>
      </w:r>
    </w:p>
    <w:p w14:paraId="3A05307C" w14:textId="77777777" w:rsidR="004426F5" w:rsidRPr="004426F5" w:rsidRDefault="004426F5" w:rsidP="004426F5">
      <w:pPr>
        <w:spacing w:beforeLines="60" w:before="144" w:afterLines="60" w:after="144" w:line="276" w:lineRule="auto"/>
        <w:ind w:left="851"/>
        <w:rPr>
          <w:rFonts w:cs="Arial"/>
        </w:rPr>
      </w:pPr>
      <w:r w:rsidRPr="004426F5">
        <w:rPr>
          <w:rFonts w:cs="Arial"/>
        </w:rPr>
        <w:t>shall be a matter for the Full Council only.</w:t>
      </w:r>
    </w:p>
    <w:p w14:paraId="7421E879" w14:textId="6241DBDA" w:rsidR="004426F5" w:rsidRPr="004426F5" w:rsidRDefault="004426F5" w:rsidP="004426F5">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rPr>
      </w:pPr>
      <w:r w:rsidRPr="004426F5">
        <w:rPr>
          <w:rFonts w:cs="Arial"/>
        </w:rPr>
        <w:t>In addition</w:t>
      </w:r>
      <w:r w:rsidR="001B6679">
        <w:rPr>
          <w:rFonts w:cs="Arial"/>
        </w:rPr>
        <w:t>,</w:t>
      </w:r>
      <w:r w:rsidRPr="004426F5">
        <w:rPr>
          <w:rFonts w:cs="Arial"/>
        </w:rPr>
        <w:t xml:space="preserve"> the council must:</w:t>
      </w:r>
    </w:p>
    <w:p w14:paraId="53E06B95" w14:textId="77777777" w:rsidR="004426F5" w:rsidRPr="004426F5" w:rsidRDefault="004426F5" w:rsidP="004426F5">
      <w:pPr>
        <w:widowControl/>
        <w:numPr>
          <w:ilvl w:val="0"/>
          <w:numId w:val="14"/>
        </w:numPr>
        <w:autoSpaceDE/>
        <w:autoSpaceDN/>
        <w:adjustRightInd/>
        <w:spacing w:beforeLines="60" w:before="144" w:afterLines="60" w:after="144" w:line="276" w:lineRule="auto"/>
        <w:ind w:left="1418" w:hanging="567"/>
        <w:rPr>
          <w:rFonts w:cs="Arial"/>
        </w:rPr>
      </w:pPr>
      <w:r w:rsidRPr="004426F5">
        <w:rPr>
          <w:rFonts w:cs="Arial"/>
        </w:rPr>
        <w:t xml:space="preserve">determine and keep under regular review the bank mandate for all council bank accounts; </w:t>
      </w:r>
    </w:p>
    <w:p w14:paraId="638C1642" w14:textId="697DCA9F" w:rsidR="004426F5" w:rsidRPr="004426F5" w:rsidRDefault="004426F5" w:rsidP="004426F5">
      <w:pPr>
        <w:widowControl/>
        <w:numPr>
          <w:ilvl w:val="0"/>
          <w:numId w:val="14"/>
        </w:numPr>
        <w:autoSpaceDE/>
        <w:autoSpaceDN/>
        <w:adjustRightInd/>
        <w:spacing w:beforeLines="60" w:before="144" w:afterLines="60" w:after="144" w:line="276" w:lineRule="auto"/>
        <w:ind w:left="1418" w:hanging="567"/>
        <w:rPr>
          <w:rFonts w:cs="Arial"/>
        </w:rPr>
      </w:pPr>
      <w:r w:rsidRPr="004426F5">
        <w:rPr>
          <w:rFonts w:cs="Arial"/>
        </w:rPr>
        <w:t>approve any grant or a single commitment in excess of £5,000; and</w:t>
      </w:r>
    </w:p>
    <w:p w14:paraId="49818CB6" w14:textId="6F617403" w:rsidR="004758EB" w:rsidRPr="00371A84" w:rsidRDefault="004426F5" w:rsidP="00371A84">
      <w:pPr>
        <w:widowControl/>
        <w:numPr>
          <w:ilvl w:val="1"/>
          <w:numId w:val="9"/>
        </w:numPr>
        <w:tabs>
          <w:tab w:val="left" w:pos="-1440"/>
          <w:tab w:val="left" w:pos="-720"/>
          <w:tab w:val="left" w:pos="0"/>
          <w:tab w:val="left" w:pos="1440"/>
        </w:tabs>
        <w:suppressAutoHyphens/>
        <w:autoSpaceDE/>
        <w:autoSpaceDN/>
        <w:adjustRightInd/>
        <w:spacing w:beforeLines="60" w:before="144" w:afterLines="60" w:after="144" w:line="276" w:lineRule="auto"/>
        <w:rPr>
          <w:rFonts w:cs="Arial"/>
        </w:rPr>
      </w:pPr>
      <w:r w:rsidRPr="004426F5">
        <w:rPr>
          <w:rFonts w:cs="Arial"/>
        </w:rPr>
        <w:t xml:space="preserve">In these financial regulations, references to the Accounts and Audit Regulations or ‘the regulations’ shall mean the regulations issued under the provisions of section 27 of the Audit Commission Act 1998, or any superseding legislation, and then in force unless otherwise specified.  In these financial regulations the term ‘proper practice’ or ‘proper practices’ shall refer to guidance issued in </w:t>
      </w:r>
      <w:r w:rsidRPr="004426F5">
        <w:rPr>
          <w:rFonts w:cs="Arial"/>
          <w:i/>
        </w:rPr>
        <w:t xml:space="preserve">Governance and Accountability for Local Councils - a Practitioners’ Guide (England) </w:t>
      </w:r>
      <w:r w:rsidRPr="004426F5">
        <w:rPr>
          <w:rFonts w:cs="Arial"/>
        </w:rPr>
        <w:t>issued by the Joint Practitioners Advisory Group (</w:t>
      </w:r>
      <w:proofErr w:type="spellStart"/>
      <w:r w:rsidRPr="004426F5">
        <w:rPr>
          <w:rFonts w:cs="Arial"/>
        </w:rPr>
        <w:t>JPAG</w:t>
      </w:r>
      <w:proofErr w:type="spellEnd"/>
      <w:r w:rsidRPr="004426F5">
        <w:rPr>
          <w:rFonts w:cs="Arial"/>
        </w:rPr>
        <w:t>), available from the websites of NALC and the Society for Local Council Clerks (SLCC).</w:t>
      </w:r>
      <w:r w:rsidRPr="004426F5">
        <w:rPr>
          <w:rFonts w:cs="Arial"/>
        </w:rPr>
        <w:br/>
      </w:r>
      <w:bookmarkStart w:id="1" w:name="_Toc382309737"/>
    </w:p>
    <w:p w14:paraId="1B6A1597" w14:textId="6ACCAFCF"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r w:rsidRPr="004426F5">
        <w:rPr>
          <w:rFonts w:cs="Arial"/>
          <w:b/>
          <w:spacing w:val="-3"/>
          <w:lang w:val="x-none"/>
        </w:rPr>
        <w:t>ACCOUNTING AND AUDIT (INTERNAL AND EXTERNAL)</w:t>
      </w:r>
      <w:bookmarkEnd w:id="1"/>
    </w:p>
    <w:p w14:paraId="202FCDFC" w14:textId="77777777" w:rsidR="009E4BED" w:rsidRPr="009E4BED" w:rsidRDefault="009E4BED" w:rsidP="009E4BED">
      <w:pPr>
        <w:pStyle w:val="ListParagraph"/>
        <w:widowControl/>
        <w:numPr>
          <w:ilvl w:val="0"/>
          <w:numId w:val="26"/>
        </w:numPr>
        <w:tabs>
          <w:tab w:val="left" w:pos="-1440"/>
          <w:tab w:val="left" w:pos="-720"/>
          <w:tab w:val="left" w:pos="0"/>
          <w:tab w:val="left" w:pos="851"/>
          <w:tab w:val="left" w:pos="1440"/>
        </w:tabs>
        <w:suppressAutoHyphens/>
        <w:autoSpaceDE/>
        <w:autoSpaceDN/>
        <w:adjustRightInd/>
        <w:spacing w:beforeLines="60" w:before="144" w:afterLines="60" w:after="144" w:line="276" w:lineRule="auto"/>
        <w:rPr>
          <w:rFonts w:cs="Arial"/>
          <w:vanish/>
          <w:spacing w:val="-3"/>
          <w:sz w:val="22"/>
          <w:szCs w:val="22"/>
        </w:rPr>
      </w:pPr>
    </w:p>
    <w:p w14:paraId="7EBF92E6" w14:textId="77777777" w:rsidR="009E4BED" w:rsidRPr="009E4BED" w:rsidRDefault="009E4BED" w:rsidP="009E4BED">
      <w:pPr>
        <w:pStyle w:val="ListParagraph"/>
        <w:widowControl/>
        <w:numPr>
          <w:ilvl w:val="0"/>
          <w:numId w:val="26"/>
        </w:numPr>
        <w:tabs>
          <w:tab w:val="left" w:pos="-1440"/>
          <w:tab w:val="left" w:pos="-720"/>
          <w:tab w:val="left" w:pos="0"/>
          <w:tab w:val="left" w:pos="851"/>
          <w:tab w:val="left" w:pos="1440"/>
        </w:tabs>
        <w:suppressAutoHyphens/>
        <w:autoSpaceDE/>
        <w:autoSpaceDN/>
        <w:adjustRightInd/>
        <w:spacing w:beforeLines="60" w:before="144" w:afterLines="60" w:after="144" w:line="276" w:lineRule="auto"/>
        <w:rPr>
          <w:rFonts w:cs="Arial"/>
          <w:vanish/>
          <w:spacing w:val="-3"/>
          <w:sz w:val="22"/>
          <w:szCs w:val="22"/>
        </w:rPr>
      </w:pPr>
    </w:p>
    <w:p w14:paraId="6A8E8ADF" w14:textId="0D84D808" w:rsidR="009E4BED" w:rsidRDefault="009E4BED" w:rsidP="009E4BED">
      <w:pPr>
        <w:widowControl/>
        <w:numPr>
          <w:ilvl w:val="1"/>
          <w:numId w:val="26"/>
        </w:numPr>
        <w:tabs>
          <w:tab w:val="left" w:pos="-1440"/>
          <w:tab w:val="left" w:pos="-720"/>
          <w:tab w:val="left" w:pos="0"/>
          <w:tab w:val="left" w:pos="851"/>
          <w:tab w:val="left" w:pos="1440"/>
        </w:tabs>
        <w:suppressAutoHyphens/>
        <w:autoSpaceDE/>
        <w:autoSpaceDN/>
        <w:adjustRightInd/>
        <w:spacing w:beforeLines="60" w:before="144" w:afterLines="60" w:after="144" w:line="276" w:lineRule="auto"/>
        <w:rPr>
          <w:rFonts w:cs="Arial"/>
          <w:spacing w:val="-3"/>
        </w:rPr>
      </w:pPr>
      <w:r w:rsidRPr="009E4BED">
        <w:rPr>
          <w:rFonts w:cs="Arial"/>
          <w:spacing w:val="-3"/>
        </w:rPr>
        <w:t>All accounting procedures and financial records of the council shall be determined by the RFO in accordance with the Accounts and Audit Regulations, appropriate guidance and proper practices.</w:t>
      </w:r>
    </w:p>
    <w:p w14:paraId="39A27EFF" w14:textId="74624337" w:rsidR="004426F5" w:rsidRPr="004426F5" w:rsidRDefault="004426F5" w:rsidP="009E4BED">
      <w:pPr>
        <w:widowControl/>
        <w:numPr>
          <w:ilvl w:val="1"/>
          <w:numId w:val="26"/>
        </w:numPr>
        <w:tabs>
          <w:tab w:val="left" w:pos="-1440"/>
          <w:tab w:val="left" w:pos="-720"/>
          <w:tab w:val="left" w:pos="0"/>
          <w:tab w:val="left" w:pos="851"/>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On a regular basis, at least once in each quarter, and at each financial year end, a member other than the Chairman or a cheque signatory</w:t>
      </w:r>
      <w:r w:rsidRPr="004426F5">
        <w:rPr>
          <w:rFonts w:cs="Arial"/>
          <w:spacing w:val="-3"/>
          <w:lang w:val="en-GB"/>
        </w:rPr>
        <w:t xml:space="preserve"> </w:t>
      </w:r>
      <w:r w:rsidRPr="004426F5">
        <w:rPr>
          <w:rFonts w:cs="Arial"/>
          <w:spacing w:val="-3"/>
        </w:rPr>
        <w:t xml:space="preserve">shall be appointed to verify bank reconciliations (for all accounts) produced by the RFO. The member shall sign the reconciliations and the original bank statements (or similar document) as evidence of verification. </w:t>
      </w:r>
    </w:p>
    <w:p w14:paraId="29EEDF9E"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4C058837"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0B477B54"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internal auditor shall be appointed by and shall carry out the work in relation to internal controls required by the council in accordance with proper practices.</w:t>
      </w:r>
    </w:p>
    <w:p w14:paraId="5052F4B8"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internal auditor shall:</w:t>
      </w:r>
    </w:p>
    <w:p w14:paraId="19832152" w14:textId="77777777" w:rsidR="004426F5" w:rsidRPr="004426F5" w:rsidRDefault="004426F5" w:rsidP="004426F5">
      <w:pPr>
        <w:widowControl/>
        <w:numPr>
          <w:ilvl w:val="0"/>
          <w:numId w:val="15"/>
        </w:numPr>
        <w:tabs>
          <w:tab w:val="left" w:pos="-1440"/>
          <w:tab w:val="left" w:pos="-720"/>
          <w:tab w:val="left" w:pos="0"/>
          <w:tab w:val="left" w:pos="1418"/>
        </w:tabs>
        <w:suppressAutoHyphens/>
        <w:autoSpaceDE/>
        <w:autoSpaceDN/>
        <w:adjustRightInd/>
        <w:spacing w:beforeLines="60" w:before="144" w:afterLines="60" w:after="144" w:line="276" w:lineRule="auto"/>
        <w:rPr>
          <w:rFonts w:cs="Arial"/>
          <w:spacing w:val="-3"/>
        </w:rPr>
      </w:pPr>
      <w:r w:rsidRPr="004426F5">
        <w:rPr>
          <w:rFonts w:cs="Arial"/>
          <w:spacing w:val="-3"/>
        </w:rPr>
        <w:t>be competent and independent of the financial operations of the council;</w:t>
      </w:r>
    </w:p>
    <w:p w14:paraId="56A1FE89" w14:textId="77777777" w:rsidR="004426F5" w:rsidRPr="004426F5" w:rsidRDefault="004426F5" w:rsidP="004426F5">
      <w:pPr>
        <w:widowControl/>
        <w:numPr>
          <w:ilvl w:val="0"/>
          <w:numId w:val="15"/>
        </w:numPr>
        <w:tabs>
          <w:tab w:val="left" w:pos="-1440"/>
          <w:tab w:val="left" w:pos="-720"/>
          <w:tab w:val="left" w:pos="0"/>
          <w:tab w:val="left" w:pos="1418"/>
        </w:tabs>
        <w:suppressAutoHyphens/>
        <w:autoSpaceDE/>
        <w:autoSpaceDN/>
        <w:adjustRightInd/>
        <w:spacing w:beforeLines="60" w:before="144" w:afterLines="60" w:after="144" w:line="276" w:lineRule="auto"/>
        <w:rPr>
          <w:rFonts w:cs="Arial"/>
          <w:spacing w:val="-3"/>
        </w:rPr>
      </w:pPr>
      <w:r w:rsidRPr="004426F5">
        <w:rPr>
          <w:rFonts w:cs="Arial"/>
          <w:spacing w:val="-3"/>
        </w:rPr>
        <w:t>report to council in writing, or in person, on a regular basis with a minimum of one annual written report during each financial year;</w:t>
      </w:r>
    </w:p>
    <w:p w14:paraId="1FAEAD01" w14:textId="77777777" w:rsidR="004426F5" w:rsidRPr="004426F5" w:rsidRDefault="004426F5" w:rsidP="004426F5">
      <w:pPr>
        <w:widowControl/>
        <w:numPr>
          <w:ilvl w:val="0"/>
          <w:numId w:val="15"/>
        </w:numPr>
        <w:tabs>
          <w:tab w:val="left" w:pos="-1440"/>
          <w:tab w:val="left" w:pos="-720"/>
          <w:tab w:val="left" w:pos="0"/>
          <w:tab w:val="left" w:pos="1418"/>
        </w:tabs>
        <w:suppressAutoHyphens/>
        <w:autoSpaceDE/>
        <w:autoSpaceDN/>
        <w:adjustRightInd/>
        <w:spacing w:beforeLines="60" w:before="144" w:afterLines="60" w:after="144" w:line="276" w:lineRule="auto"/>
        <w:rPr>
          <w:rFonts w:cs="Arial"/>
          <w:spacing w:val="-3"/>
        </w:rPr>
      </w:pPr>
      <w:r w:rsidRPr="004426F5">
        <w:rPr>
          <w:rFonts w:cs="Arial"/>
          <w:spacing w:val="-3"/>
        </w:rPr>
        <w:t>to demonstrate competence, objectivity and independence, be free from any actual or perceived conflicts of interest, including those arising from family relationships; and</w:t>
      </w:r>
    </w:p>
    <w:p w14:paraId="0B2FD409" w14:textId="77777777" w:rsidR="004426F5" w:rsidRPr="004426F5" w:rsidRDefault="004426F5" w:rsidP="004426F5">
      <w:pPr>
        <w:widowControl/>
        <w:numPr>
          <w:ilvl w:val="0"/>
          <w:numId w:val="15"/>
        </w:numPr>
        <w:tabs>
          <w:tab w:val="left" w:pos="-1440"/>
          <w:tab w:val="left" w:pos="-720"/>
          <w:tab w:val="left" w:pos="0"/>
          <w:tab w:val="left" w:pos="1418"/>
        </w:tabs>
        <w:suppressAutoHyphens/>
        <w:autoSpaceDE/>
        <w:autoSpaceDN/>
        <w:adjustRightInd/>
        <w:spacing w:beforeLines="60" w:before="144" w:afterLines="60" w:after="144" w:line="276" w:lineRule="auto"/>
        <w:rPr>
          <w:rFonts w:cs="Arial"/>
          <w:spacing w:val="-3"/>
        </w:rPr>
      </w:pPr>
      <w:r w:rsidRPr="004426F5">
        <w:rPr>
          <w:rFonts w:cs="Arial"/>
          <w:spacing w:val="-3"/>
        </w:rPr>
        <w:t>have no involvement in the financial decision making, management or control of the council.</w:t>
      </w:r>
    </w:p>
    <w:p w14:paraId="44E61A7C"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Internal or external auditors may not under any circumstances:</w:t>
      </w:r>
    </w:p>
    <w:p w14:paraId="4A92F03F" w14:textId="77777777" w:rsidR="004426F5" w:rsidRPr="004426F5" w:rsidRDefault="004426F5" w:rsidP="004426F5">
      <w:pPr>
        <w:widowControl/>
        <w:numPr>
          <w:ilvl w:val="0"/>
          <w:numId w:val="16"/>
        </w:numPr>
        <w:tabs>
          <w:tab w:val="left" w:pos="-1440"/>
          <w:tab w:val="left" w:pos="-720"/>
          <w:tab w:val="left" w:pos="0"/>
          <w:tab w:val="left" w:pos="1418"/>
        </w:tabs>
        <w:suppressAutoHyphens/>
        <w:autoSpaceDE/>
        <w:autoSpaceDN/>
        <w:adjustRightInd/>
        <w:spacing w:beforeLines="60" w:before="144" w:afterLines="60" w:after="144" w:line="276" w:lineRule="auto"/>
        <w:rPr>
          <w:rFonts w:cs="Arial"/>
          <w:spacing w:val="-3"/>
        </w:rPr>
      </w:pPr>
      <w:r w:rsidRPr="004426F5">
        <w:rPr>
          <w:rFonts w:cs="Arial"/>
          <w:spacing w:val="-3"/>
        </w:rPr>
        <w:lastRenderedPageBreak/>
        <w:t>perform any operational duties for the council;</w:t>
      </w:r>
    </w:p>
    <w:p w14:paraId="02177BA1" w14:textId="77777777" w:rsidR="004426F5" w:rsidRPr="004426F5" w:rsidRDefault="004426F5" w:rsidP="004426F5">
      <w:pPr>
        <w:widowControl/>
        <w:numPr>
          <w:ilvl w:val="0"/>
          <w:numId w:val="16"/>
        </w:numPr>
        <w:tabs>
          <w:tab w:val="left" w:pos="-1440"/>
          <w:tab w:val="left" w:pos="-720"/>
          <w:tab w:val="left" w:pos="0"/>
          <w:tab w:val="left" w:pos="1418"/>
        </w:tabs>
        <w:suppressAutoHyphens/>
        <w:autoSpaceDE/>
        <w:autoSpaceDN/>
        <w:adjustRightInd/>
        <w:spacing w:beforeLines="60" w:before="144" w:afterLines="60" w:after="144" w:line="276" w:lineRule="auto"/>
        <w:rPr>
          <w:rFonts w:cs="Arial"/>
          <w:spacing w:val="-3"/>
        </w:rPr>
      </w:pPr>
      <w:r w:rsidRPr="004426F5">
        <w:rPr>
          <w:rFonts w:cs="Arial"/>
          <w:spacing w:val="-3"/>
        </w:rPr>
        <w:t>initiate or approve accounting transactions; or</w:t>
      </w:r>
    </w:p>
    <w:p w14:paraId="59EE81B0" w14:textId="77777777" w:rsidR="004426F5" w:rsidRPr="004426F5" w:rsidRDefault="004426F5" w:rsidP="004426F5">
      <w:pPr>
        <w:widowControl/>
        <w:numPr>
          <w:ilvl w:val="0"/>
          <w:numId w:val="16"/>
        </w:numPr>
        <w:tabs>
          <w:tab w:val="left" w:pos="-1440"/>
          <w:tab w:val="left" w:pos="-720"/>
          <w:tab w:val="left" w:pos="0"/>
          <w:tab w:val="left" w:pos="1418"/>
        </w:tabs>
        <w:suppressAutoHyphens/>
        <w:autoSpaceDE/>
        <w:autoSpaceDN/>
        <w:adjustRightInd/>
        <w:spacing w:beforeLines="60" w:before="144" w:afterLines="60" w:after="144" w:line="276" w:lineRule="auto"/>
        <w:rPr>
          <w:rFonts w:cs="Arial"/>
          <w:spacing w:val="-3"/>
        </w:rPr>
      </w:pPr>
      <w:r w:rsidRPr="004426F5">
        <w:rPr>
          <w:rFonts w:cs="Arial"/>
          <w:spacing w:val="-3"/>
        </w:rPr>
        <w:t>direct the activities of any council employee, except to the extent that such employees have been appropriately assigned to assist the internal auditor.</w:t>
      </w:r>
    </w:p>
    <w:p w14:paraId="2DF2319B"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For the avoidance of doubt, in relation to internal audit the terms ‘independent’ and ‘independence’ shall have the same meaning as is described in proper practices.</w:t>
      </w:r>
    </w:p>
    <w:p w14:paraId="3F65CAAB" w14:textId="77777777" w:rsidR="004426F5" w:rsidRPr="004426F5" w:rsidRDefault="004426F5" w:rsidP="009E4BED">
      <w:pPr>
        <w:widowControl/>
        <w:numPr>
          <w:ilvl w:val="1"/>
          <w:numId w:val="26"/>
        </w:numPr>
        <w:tabs>
          <w:tab w:val="left" w:pos="-1440"/>
          <w:tab w:val="left" w:pos="-720"/>
          <w:tab w:val="left" w:pos="142"/>
          <w:tab w:val="left" w:pos="1134"/>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RFO shall make arrangements for the exercise of electors’ rights in relation to the accounts including the opportunity to inspect the accounts, books, and vouchers and display or publish any notices and statements of account required by Audit Commission Act 1998</w:t>
      </w:r>
      <w:r w:rsidRPr="004426F5">
        <w:rPr>
          <w:rFonts w:cs="Arial"/>
        </w:rPr>
        <w:t>, or any superseding legislation,</w:t>
      </w:r>
      <w:r w:rsidRPr="004426F5">
        <w:rPr>
          <w:rFonts w:cs="Arial"/>
          <w:spacing w:val="-3"/>
        </w:rPr>
        <w:t xml:space="preserve"> and the Accounts and Audit Regulations.</w:t>
      </w:r>
    </w:p>
    <w:p w14:paraId="3F1CE746" w14:textId="77777777" w:rsidR="004426F5" w:rsidRPr="004426F5" w:rsidRDefault="004426F5" w:rsidP="009E4BED">
      <w:pPr>
        <w:widowControl/>
        <w:numPr>
          <w:ilvl w:val="1"/>
          <w:numId w:val="26"/>
        </w:numPr>
        <w:tabs>
          <w:tab w:val="left" w:pos="-1440"/>
          <w:tab w:val="left" w:pos="-720"/>
          <w:tab w:val="left" w:pos="142"/>
          <w:tab w:val="left" w:pos="1134"/>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RFO shall, without undue delay, bring to the attention of all councillors any correspondence or report from internal or external auditors.</w:t>
      </w:r>
    </w:p>
    <w:p w14:paraId="52E14A83"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bookmarkStart w:id="2" w:name="_Toc382309738"/>
      <w:r w:rsidRPr="004426F5">
        <w:rPr>
          <w:rFonts w:cs="Arial"/>
          <w:b/>
          <w:spacing w:val="-3"/>
          <w:lang w:val="x-none"/>
        </w:rPr>
        <w:t>ANNUAL ESTIMATES (BUDGET) AND FORWARD PLANNING</w:t>
      </w:r>
      <w:bookmarkEnd w:id="2"/>
    </w:p>
    <w:p w14:paraId="1C0507A3" w14:textId="77777777" w:rsidR="0031249D" w:rsidRPr="0031249D" w:rsidRDefault="0031249D" w:rsidP="0031249D">
      <w:pPr>
        <w:pStyle w:val="ListParagraph"/>
        <w:widowControl/>
        <w:numPr>
          <w:ilvl w:val="0"/>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vanish/>
          <w:spacing w:val="-3"/>
          <w:sz w:val="22"/>
          <w:szCs w:val="22"/>
        </w:rPr>
      </w:pPr>
    </w:p>
    <w:p w14:paraId="27F45484" w14:textId="08AC9BCB" w:rsidR="004426F5" w:rsidRPr="004426F5" w:rsidRDefault="004426F5" w:rsidP="0031249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The RFO must each year, by no later than </w:t>
      </w:r>
      <w:r w:rsidRPr="004426F5">
        <w:rPr>
          <w:rFonts w:cs="Arial"/>
          <w:spacing w:val="-3"/>
          <w:lang w:val="en-GB"/>
        </w:rPr>
        <w:t>November</w:t>
      </w:r>
      <w:r w:rsidR="001B6679">
        <w:rPr>
          <w:rFonts w:cs="Arial"/>
          <w:spacing w:val="-3"/>
          <w:lang w:val="en-GB"/>
        </w:rPr>
        <w:t>,</w:t>
      </w:r>
      <w:r w:rsidRPr="004426F5">
        <w:rPr>
          <w:rFonts w:cs="Arial"/>
          <w:spacing w:val="-3"/>
        </w:rPr>
        <w:t xml:space="preserve"> prepare detailed estimates of all receipts and payments including the use of reserves and all sources of funding for the following financial year in the form of a budget to be considered by the council.</w:t>
      </w:r>
    </w:p>
    <w:p w14:paraId="635B0605" w14:textId="39FE287C"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 shall consider annual budget proposals in relation to the council’s forecast of revenue and capital receipts and payments including recommendations for the use of reserves and sources of funding and update the forecast accordingly.</w:t>
      </w:r>
    </w:p>
    <w:p w14:paraId="3602E541"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2821B69F"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approved annual budget shall form the basis of financial control for the ensuing year.</w:t>
      </w:r>
      <w:bookmarkStart w:id="3" w:name="_Toc382309739"/>
      <w:r w:rsidRPr="004426F5">
        <w:rPr>
          <w:rFonts w:cs="Arial"/>
          <w:spacing w:val="-3"/>
        </w:rPr>
        <w:br/>
      </w:r>
    </w:p>
    <w:p w14:paraId="3067BA98"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r w:rsidRPr="004426F5">
        <w:rPr>
          <w:rFonts w:cs="Arial"/>
          <w:b/>
          <w:spacing w:val="-3"/>
          <w:lang w:val="x-none"/>
        </w:rPr>
        <w:t>BUDGETARY CONTROL AND AUTHORITY TO SPEND</w:t>
      </w:r>
      <w:bookmarkEnd w:id="3"/>
    </w:p>
    <w:p w14:paraId="5B105C95" w14:textId="77777777" w:rsidR="0031249D" w:rsidRPr="0031249D" w:rsidRDefault="0031249D" w:rsidP="0031249D">
      <w:pPr>
        <w:pStyle w:val="ListParagraph"/>
        <w:widowControl/>
        <w:numPr>
          <w:ilvl w:val="0"/>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vanish/>
          <w:spacing w:val="-3"/>
          <w:sz w:val="22"/>
          <w:szCs w:val="22"/>
        </w:rPr>
      </w:pPr>
    </w:p>
    <w:p w14:paraId="44D79A03" w14:textId="77777777" w:rsidR="001B6679" w:rsidRDefault="001B6679" w:rsidP="001B6679">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Pr>
          <w:rFonts w:cs="Arial"/>
          <w:spacing w:val="-3"/>
        </w:rPr>
        <w:t>All expenditure shall be approved by the Council, including standing orders and direct debit mandates.  Such payments shall be authorised by resolution and recorded in the minutes.</w:t>
      </w:r>
    </w:p>
    <w:p w14:paraId="16FEA73A" w14:textId="642399FE" w:rsidR="004426F5" w:rsidRPr="001B6679" w:rsidRDefault="004426F5" w:rsidP="001B6679">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1B6679">
        <w:rPr>
          <w:rFonts w:cs="Arial"/>
          <w:spacing w:val="-3"/>
        </w:rPr>
        <w:t>Contracts may not be disaggregated to avoid controls imposed by these regulations.</w:t>
      </w:r>
    </w:p>
    <w:p w14:paraId="4262117F"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4745FC2B"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Unspent provisions in the revenue or capital budgets for completed projects shall not be carried forward to a subsequent year.</w:t>
      </w:r>
    </w:p>
    <w:p w14:paraId="62E7DEF3" w14:textId="71EA504C"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The salary budgets are to be reviewed at least annually in </w:t>
      </w:r>
      <w:r w:rsidRPr="004426F5">
        <w:rPr>
          <w:rFonts w:cs="Arial"/>
          <w:spacing w:val="-3"/>
          <w:lang w:val="en-GB"/>
        </w:rPr>
        <w:t>November</w:t>
      </w:r>
      <w:r w:rsidRPr="004426F5">
        <w:rPr>
          <w:rFonts w:cs="Arial"/>
          <w:spacing w:val="-3"/>
        </w:rPr>
        <w:t xml:space="preserve"> for the following financial year and such review shall </w:t>
      </w:r>
      <w:r w:rsidR="001B6679">
        <w:rPr>
          <w:rFonts w:cs="Arial"/>
          <w:spacing w:val="-3"/>
        </w:rPr>
        <w:t xml:space="preserve">be reported to, and approved by, the Council as part of the budget for the ensuing financial year. </w:t>
      </w:r>
      <w:r w:rsidRPr="004426F5">
        <w:rPr>
          <w:rFonts w:cs="Arial"/>
          <w:spacing w:val="-3"/>
        </w:rPr>
        <w:t xml:space="preserve">The RFO will inform </w:t>
      </w:r>
      <w:r w:rsidR="001B6679">
        <w:rPr>
          <w:rFonts w:cs="Arial"/>
          <w:spacing w:val="-3"/>
        </w:rPr>
        <w:t xml:space="preserve">the Council </w:t>
      </w:r>
      <w:r w:rsidRPr="004426F5">
        <w:rPr>
          <w:rFonts w:cs="Arial"/>
          <w:spacing w:val="-3"/>
        </w:rPr>
        <w:t>of any changes impacting on their budget requirement for the coming year in good time.</w:t>
      </w:r>
    </w:p>
    <w:p w14:paraId="74610E9B" w14:textId="4D52BA61"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lastRenderedPageBreak/>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w:t>
      </w:r>
      <w:r w:rsidR="00604444">
        <w:rPr>
          <w:rFonts w:cs="Arial"/>
          <w:spacing w:val="-3"/>
        </w:rPr>
        <w:t>,0</w:t>
      </w:r>
      <w:r w:rsidRPr="004426F5">
        <w:rPr>
          <w:rFonts w:cs="Arial"/>
          <w:spacing w:val="-3"/>
        </w:rPr>
        <w:t xml:space="preserve">00. The Clerk shall report such action to the chairman as soon as possible and to the </w:t>
      </w:r>
      <w:r w:rsidRPr="004426F5">
        <w:rPr>
          <w:rFonts w:cs="Arial"/>
          <w:spacing w:val="-3"/>
          <w:lang w:val="en-GB"/>
        </w:rPr>
        <w:t>next meeting of the Council</w:t>
      </w:r>
      <w:r w:rsidRPr="004426F5">
        <w:rPr>
          <w:rFonts w:cs="Arial"/>
          <w:spacing w:val="-3"/>
        </w:rPr>
        <w:t>.</w:t>
      </w:r>
    </w:p>
    <w:p w14:paraId="4A7A3397"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4D19F542"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All capital works shall be administered in accordance with the council's standing orders and financial regulations relating to contracts.</w:t>
      </w:r>
    </w:p>
    <w:p w14:paraId="77E2B0CD" w14:textId="4CF5E376"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r w:rsidR="001B6679" w:rsidRPr="004426F5">
        <w:rPr>
          <w:rFonts w:cs="Arial"/>
          <w:spacing w:val="-3"/>
        </w:rPr>
        <w:t>purpose,</w:t>
      </w:r>
      <w:r w:rsidRPr="004426F5">
        <w:rPr>
          <w:rFonts w:cs="Arial"/>
          <w:spacing w:val="-3"/>
        </w:rPr>
        <w:t xml:space="preserve"> “material” shall be in excess of </w:t>
      </w:r>
      <w:r w:rsidR="00290C71">
        <w:rPr>
          <w:rFonts w:cs="Arial"/>
          <w:spacing w:val="-3"/>
          <w:lang w:val="en-GB"/>
        </w:rPr>
        <w:t xml:space="preserve">25% </w:t>
      </w:r>
      <w:r w:rsidRPr="004426F5">
        <w:rPr>
          <w:rFonts w:cs="Arial"/>
          <w:spacing w:val="-3"/>
        </w:rPr>
        <w:t>of the budget.</w:t>
      </w:r>
    </w:p>
    <w:p w14:paraId="4EA5A1C8" w14:textId="77777777"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Changes in earmarked reserves shall be approved by council as part of the budgetary control process.</w:t>
      </w:r>
    </w:p>
    <w:p w14:paraId="433C527E"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60" w:after="60" w:line="276" w:lineRule="auto"/>
        <w:ind w:left="851" w:hanging="851"/>
        <w:contextualSpacing/>
        <w:rPr>
          <w:rFonts w:cs="Arial"/>
          <w:b/>
          <w:spacing w:val="-3"/>
          <w:lang w:val="x-none"/>
        </w:rPr>
      </w:pPr>
      <w:bookmarkStart w:id="4" w:name="_Toc382309740"/>
      <w:r w:rsidRPr="004426F5">
        <w:rPr>
          <w:rFonts w:cs="Arial"/>
          <w:b/>
          <w:spacing w:val="-3"/>
          <w:lang w:val="x-none"/>
        </w:rPr>
        <w:t>BANKING ARRANGEMENTS AND AUTHORISATION OF PAYMENTS</w:t>
      </w:r>
      <w:bookmarkEnd w:id="4"/>
      <w:r w:rsidRPr="004426F5">
        <w:rPr>
          <w:rFonts w:cs="Arial"/>
          <w:b/>
          <w:spacing w:val="-3"/>
          <w:lang w:val="x-none"/>
        </w:rPr>
        <w:t xml:space="preserve"> </w:t>
      </w:r>
    </w:p>
    <w:p w14:paraId="5C20C59C" w14:textId="77777777" w:rsidR="0031249D" w:rsidRPr="0031249D" w:rsidRDefault="0031249D" w:rsidP="0031249D">
      <w:pPr>
        <w:pStyle w:val="ListParagraph"/>
        <w:widowControl/>
        <w:numPr>
          <w:ilvl w:val="0"/>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vanish/>
          <w:spacing w:val="-3"/>
          <w:sz w:val="22"/>
          <w:szCs w:val="22"/>
        </w:rPr>
      </w:pPr>
    </w:p>
    <w:p w14:paraId="7C3587A2" w14:textId="76CE1C4E" w:rsidR="004426F5" w:rsidRPr="004426F5" w:rsidRDefault="004426F5" w:rsidP="0031249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2CA14637" w14:textId="04B377EC"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RFO shall prepare a schedule of payments requiring authorisation, forming part of the Agenda for the Meeting and</w:t>
      </w:r>
      <w:r w:rsidR="0070235D">
        <w:rPr>
          <w:rFonts w:cs="Arial"/>
          <w:spacing w:val="-3"/>
        </w:rPr>
        <w:t xml:space="preserve"> </w:t>
      </w:r>
      <w:r w:rsidRPr="004426F5">
        <w:rPr>
          <w:rFonts w:cs="Arial"/>
          <w:spacing w:val="-3"/>
        </w:rPr>
        <w:t xml:space="preserve">present the schedule to council. </w:t>
      </w:r>
      <w:r w:rsidR="0070235D">
        <w:rPr>
          <w:rFonts w:cs="Arial"/>
          <w:spacing w:val="-3"/>
        </w:rPr>
        <w:t xml:space="preserve">  Invoices will be available for inspection at the meeting as requested.  </w:t>
      </w:r>
      <w:r w:rsidRPr="004426F5">
        <w:rPr>
          <w:rFonts w:cs="Arial"/>
          <w:spacing w:val="-3"/>
        </w:rPr>
        <w:t xml:space="preserve">The council shall review the schedule for compliance and, having satisfied itself shall authorise payment by a resolution. </w:t>
      </w:r>
      <w:commentRangeStart w:id="5"/>
      <w:r w:rsidRPr="004426F5">
        <w:rPr>
          <w:rFonts w:cs="Arial"/>
          <w:spacing w:val="-3"/>
        </w:rPr>
        <w:t>The approved schedule shall be</w:t>
      </w:r>
      <w:r w:rsidR="00FF0DB8">
        <w:rPr>
          <w:rFonts w:cs="Arial"/>
          <w:spacing w:val="-3"/>
        </w:rPr>
        <w:t xml:space="preserve"> signed</w:t>
      </w:r>
      <w:r w:rsidRPr="004426F5">
        <w:rPr>
          <w:rFonts w:cs="Arial"/>
          <w:spacing w:val="-3"/>
        </w:rPr>
        <w:t xml:space="preserve"> by the Chairman of the Meeting. </w:t>
      </w:r>
      <w:r w:rsidR="0070235D">
        <w:rPr>
          <w:rFonts w:cs="Arial"/>
          <w:spacing w:val="-3"/>
        </w:rPr>
        <w:t xml:space="preserve"> </w:t>
      </w:r>
      <w:commentRangeEnd w:id="5"/>
      <w:r w:rsidR="006A6E5D">
        <w:rPr>
          <w:rStyle w:val="CommentReference"/>
        </w:rPr>
        <w:commentReference w:id="5"/>
      </w:r>
      <w:r w:rsidRPr="004426F5">
        <w:rPr>
          <w:rFonts w:cs="Arial"/>
          <w:spacing w:val="-3"/>
        </w:rPr>
        <w:t>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420F8944"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All invoices for payment shall be examined, verified and certified by the RFO to confirm that the work, goods or services to which each invoice relates has been received, carried out, examined and represents expenditure previously approved by the council.</w:t>
      </w:r>
    </w:p>
    <w:p w14:paraId="6911D502" w14:textId="15EE2651"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RFO shall examine invoices for arithmetical accuracy and a</w:t>
      </w:r>
      <w:r w:rsidR="0070235D">
        <w:rPr>
          <w:rFonts w:cs="Arial"/>
          <w:spacing w:val="-3"/>
        </w:rPr>
        <w:t>llocate</w:t>
      </w:r>
      <w:r w:rsidRPr="004426F5">
        <w:rPr>
          <w:rFonts w:cs="Arial"/>
          <w:spacing w:val="-3"/>
        </w:rPr>
        <w:t xml:space="preserve"> them to the appropriate expenditure heading. The RFO shall take all steps to pay all invoices submitted, and which are in order, at the next available council meeting.</w:t>
      </w:r>
    </w:p>
    <w:p w14:paraId="6C25AFBA"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Clerk and RFO shall have delegated authority to authorise the payment of items only in the following circumstances:</w:t>
      </w:r>
    </w:p>
    <w:p w14:paraId="7CD35207" w14:textId="5AB314DF" w:rsidR="004426F5" w:rsidRPr="004426F5" w:rsidRDefault="004426F5" w:rsidP="004426F5">
      <w:pPr>
        <w:widowControl/>
        <w:numPr>
          <w:ilvl w:val="4"/>
          <w:numId w:val="19"/>
        </w:numPr>
        <w:tabs>
          <w:tab w:val="left" w:pos="-1440"/>
          <w:tab w:val="left" w:pos="-720"/>
          <w:tab w:val="left" w:pos="0"/>
          <w:tab w:val="left" w:pos="1418"/>
        </w:tabs>
        <w:suppressAutoHyphens/>
        <w:autoSpaceDE/>
        <w:autoSpaceDN/>
        <w:adjustRightInd/>
        <w:spacing w:beforeLines="60" w:before="144" w:afterLines="60" w:after="144" w:line="276" w:lineRule="auto"/>
        <w:ind w:left="1418" w:hanging="567"/>
        <w:rPr>
          <w:rFonts w:cs="Arial"/>
          <w:spacing w:val="-3"/>
        </w:rPr>
      </w:pPr>
      <w:r w:rsidRPr="004426F5">
        <w:rPr>
          <w:rFonts w:cs="Arial"/>
          <w:spacing w:val="-3"/>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51FEC044" w14:textId="2334A6AD" w:rsidR="004426F5" w:rsidRPr="004426F5" w:rsidRDefault="004426F5" w:rsidP="004426F5">
      <w:pPr>
        <w:widowControl/>
        <w:numPr>
          <w:ilvl w:val="4"/>
          <w:numId w:val="19"/>
        </w:numPr>
        <w:tabs>
          <w:tab w:val="left" w:pos="-1440"/>
          <w:tab w:val="left" w:pos="-720"/>
          <w:tab w:val="left" w:pos="0"/>
          <w:tab w:val="left" w:pos="1418"/>
        </w:tabs>
        <w:suppressAutoHyphens/>
        <w:autoSpaceDE/>
        <w:autoSpaceDN/>
        <w:adjustRightInd/>
        <w:spacing w:beforeLines="60" w:before="144" w:afterLines="60" w:after="144" w:line="276" w:lineRule="auto"/>
        <w:ind w:left="1418" w:hanging="567"/>
        <w:rPr>
          <w:rFonts w:cs="Arial"/>
          <w:spacing w:val="-3"/>
        </w:rPr>
      </w:pPr>
      <w:r w:rsidRPr="004426F5">
        <w:rPr>
          <w:rFonts w:cs="Arial"/>
          <w:spacing w:val="-3"/>
        </w:rPr>
        <w:lastRenderedPageBreak/>
        <w:t>An expenditure item authorised under 5.6 below (continuing contracts and obligations) provided that a list of such payments shall be submitted to the next appropriate meeting of council; or</w:t>
      </w:r>
    </w:p>
    <w:p w14:paraId="3522D5EF" w14:textId="1A57CC0D" w:rsidR="004426F5" w:rsidRPr="004426F5" w:rsidRDefault="004426F5" w:rsidP="004426F5">
      <w:pPr>
        <w:widowControl/>
        <w:numPr>
          <w:ilvl w:val="4"/>
          <w:numId w:val="19"/>
        </w:numPr>
        <w:tabs>
          <w:tab w:val="left" w:pos="-1440"/>
          <w:tab w:val="left" w:pos="-720"/>
          <w:tab w:val="left" w:pos="0"/>
          <w:tab w:val="left" w:pos="1418"/>
        </w:tabs>
        <w:suppressAutoHyphens/>
        <w:autoSpaceDE/>
        <w:autoSpaceDN/>
        <w:adjustRightInd/>
        <w:spacing w:beforeLines="60" w:before="144" w:afterLines="60" w:after="144" w:line="276" w:lineRule="auto"/>
        <w:ind w:left="1418" w:hanging="567"/>
        <w:rPr>
          <w:rFonts w:cs="Arial"/>
          <w:spacing w:val="-3"/>
        </w:rPr>
      </w:pPr>
      <w:r w:rsidRPr="004426F5">
        <w:rPr>
          <w:rFonts w:cs="Arial"/>
          <w:spacing w:val="-3"/>
        </w:rPr>
        <w:t>fund transfers within the councils banking arrangements up to the sum of</w:t>
      </w:r>
      <w:r w:rsidR="00311F82">
        <w:rPr>
          <w:rFonts w:cs="Arial"/>
          <w:spacing w:val="-3"/>
          <w:lang w:val="en-GB"/>
        </w:rPr>
        <w:t xml:space="preserve"> </w:t>
      </w:r>
      <w:r w:rsidRPr="004426F5">
        <w:rPr>
          <w:rFonts w:cs="Arial"/>
          <w:spacing w:val="-3"/>
        </w:rPr>
        <w:t>£</w:t>
      </w:r>
      <w:r w:rsidR="0070235D">
        <w:rPr>
          <w:rFonts w:cs="Arial"/>
          <w:spacing w:val="-3"/>
        </w:rPr>
        <w:t>5</w:t>
      </w:r>
      <w:r w:rsidR="009D6737">
        <w:rPr>
          <w:rFonts w:cs="Arial"/>
          <w:spacing w:val="-3"/>
        </w:rPr>
        <w:t>0</w:t>
      </w:r>
      <w:r w:rsidRPr="004426F5">
        <w:rPr>
          <w:rFonts w:cs="Arial"/>
          <w:spacing w:val="-3"/>
        </w:rPr>
        <w:t>,000.</w:t>
      </w:r>
    </w:p>
    <w:p w14:paraId="1475F483" w14:textId="3E228D95"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0C321265"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 record of regular payments made under 5.6 above shall be drawn up and be signed by two members on each and every occasion when payment is authorised - thus controlling the risk of duplicated payments being authorised and / or made.</w:t>
      </w:r>
    </w:p>
    <w:p w14:paraId="77F86722" w14:textId="7A7040EC"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In respect of grants</w:t>
      </w:r>
      <w:r w:rsidR="0070235D">
        <w:rPr>
          <w:rFonts w:cs="Arial"/>
          <w:spacing w:val="-3"/>
        </w:rPr>
        <w:t>,</w:t>
      </w:r>
      <w:r w:rsidRPr="004426F5">
        <w:rPr>
          <w:rFonts w:cs="Arial"/>
          <w:spacing w:val="-3"/>
        </w:rPr>
        <w:t xml:space="preserve"> </w:t>
      </w:r>
      <w:r w:rsidR="0070235D">
        <w:rPr>
          <w:rFonts w:cs="Arial"/>
          <w:spacing w:val="-3"/>
        </w:rPr>
        <w:t xml:space="preserve">the Council </w:t>
      </w:r>
      <w:r w:rsidRPr="004426F5">
        <w:rPr>
          <w:rFonts w:cs="Arial"/>
          <w:spacing w:val="-3"/>
        </w:rPr>
        <w:t xml:space="preserve">shall approve </w:t>
      </w:r>
      <w:r w:rsidR="0070235D">
        <w:rPr>
          <w:rFonts w:cs="Arial"/>
          <w:spacing w:val="-3"/>
        </w:rPr>
        <w:t xml:space="preserve">all </w:t>
      </w:r>
      <w:r w:rsidRPr="004426F5">
        <w:rPr>
          <w:rFonts w:cs="Arial"/>
          <w:spacing w:val="-3"/>
        </w:rPr>
        <w:t xml:space="preserve">expenditure in accordance with </w:t>
      </w:r>
      <w:r w:rsidR="0070235D">
        <w:rPr>
          <w:rFonts w:cs="Arial"/>
          <w:spacing w:val="-3"/>
        </w:rPr>
        <w:t>the policy</w:t>
      </w:r>
      <w:r w:rsidRPr="004426F5">
        <w:rPr>
          <w:rFonts w:cs="Arial"/>
          <w:spacing w:val="-3"/>
        </w:rPr>
        <w:t xml:space="preserve"> approved by council. </w:t>
      </w:r>
    </w:p>
    <w:p w14:paraId="0F997745"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b/>
          <w:spacing w:val="-3"/>
        </w:rPr>
      </w:pPr>
      <w:r w:rsidRPr="004426F5">
        <w:rPr>
          <w:rFonts w:cs="Arial"/>
          <w:spacing w:val="-3"/>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0D81458C" w14:textId="77777777"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 will aim to rotate the duties of members in these Regulations so that onerous duties are shared out as evenly as possible over time.</w:t>
      </w:r>
    </w:p>
    <w:p w14:paraId="3355B72B" w14:textId="77777777"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Any changes in the recorded details of suppliers, such as bank account records, shall be approved in writing by a Member.</w:t>
      </w:r>
    </w:p>
    <w:p w14:paraId="7A60C602"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bookmarkStart w:id="6" w:name="_Toc382305562"/>
      <w:bookmarkStart w:id="7" w:name="_Toc382309741"/>
      <w:r w:rsidRPr="004426F5">
        <w:rPr>
          <w:rFonts w:cs="Arial"/>
          <w:b/>
          <w:spacing w:val="-3"/>
          <w:lang w:val="x-none"/>
        </w:rPr>
        <w:t>INSTRUCTIONS FOR THE MAKING OF PAYMENTS</w:t>
      </w:r>
      <w:bookmarkEnd w:id="6"/>
      <w:bookmarkEnd w:id="7"/>
    </w:p>
    <w:p w14:paraId="6D2EC2A6" w14:textId="77777777" w:rsidR="0031249D" w:rsidRPr="0031249D" w:rsidRDefault="0031249D" w:rsidP="0031249D">
      <w:pPr>
        <w:pStyle w:val="ListParagraph"/>
        <w:widowControl/>
        <w:numPr>
          <w:ilvl w:val="0"/>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vanish/>
          <w:spacing w:val="-3"/>
          <w:sz w:val="22"/>
          <w:szCs w:val="22"/>
        </w:rPr>
      </w:pPr>
    </w:p>
    <w:p w14:paraId="6D992F50" w14:textId="09E9E625" w:rsidR="004426F5" w:rsidRPr="004426F5" w:rsidRDefault="004426F5" w:rsidP="0031249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 will make safe and efficient arrangements for the making of its payments.</w:t>
      </w:r>
    </w:p>
    <w:p w14:paraId="28B9022E" w14:textId="0D0C6B4A"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Following authorisation under Financial Regulation 5 above, the </w:t>
      </w:r>
      <w:r w:rsidRPr="004426F5">
        <w:rPr>
          <w:rFonts w:cs="Arial"/>
          <w:spacing w:val="-3"/>
          <w:lang w:val="en-GB"/>
        </w:rPr>
        <w:t>C</w:t>
      </w:r>
      <w:r w:rsidRPr="004426F5">
        <w:rPr>
          <w:rFonts w:cs="Arial"/>
          <w:spacing w:val="-3"/>
        </w:rPr>
        <w:t>ouncil, or, if so delegated, the Clerk or RFO shall give instruction that a payment shall be made.</w:t>
      </w:r>
    </w:p>
    <w:p w14:paraId="5C956AC3" w14:textId="307C9E92" w:rsidR="004426F5" w:rsidRPr="004426F5" w:rsidRDefault="004426F5" w:rsidP="009E4BED">
      <w:pPr>
        <w:widowControl/>
        <w:numPr>
          <w:ilvl w:val="1"/>
          <w:numId w:val="26"/>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All payments shall be </w:t>
      </w:r>
      <w:proofErr w:type="gramStart"/>
      <w:r w:rsidRPr="004426F5">
        <w:rPr>
          <w:rFonts w:cs="Arial"/>
          <w:spacing w:val="-3"/>
        </w:rPr>
        <w:t>effected</w:t>
      </w:r>
      <w:proofErr w:type="gramEnd"/>
      <w:r w:rsidRPr="004426F5">
        <w:rPr>
          <w:rFonts w:cs="Arial"/>
          <w:spacing w:val="-3"/>
        </w:rPr>
        <w:t xml:space="preserve"> by cheque or other instructions to the council's bankers, or otherwise, in accordance with a resolution of Council.</w:t>
      </w:r>
    </w:p>
    <w:p w14:paraId="6B2DA2B0" w14:textId="77777777" w:rsidR="004426F5" w:rsidRPr="004426F5" w:rsidRDefault="004426F5" w:rsidP="009E4BED">
      <w:pPr>
        <w:widowControl/>
        <w:numPr>
          <w:ilvl w:val="1"/>
          <w:numId w:val="26"/>
        </w:numPr>
        <w:tabs>
          <w:tab w:val="left" w:pos="-1440"/>
          <w:tab w:val="left" w:pos="-720"/>
          <w:tab w:val="left" w:pos="1080"/>
        </w:tabs>
        <w:suppressAutoHyphens/>
        <w:autoSpaceDE/>
        <w:autoSpaceDN/>
        <w:adjustRightInd/>
        <w:spacing w:beforeLines="60" w:before="144" w:afterLines="60" w:after="144" w:line="276" w:lineRule="auto"/>
        <w:rPr>
          <w:rFonts w:cs="Arial"/>
          <w:b/>
          <w:spacing w:val="-3"/>
        </w:rPr>
      </w:pPr>
      <w:r w:rsidRPr="004426F5">
        <w:rPr>
          <w:rFonts w:cs="Arial"/>
          <w:spacing w:val="-3"/>
        </w:rPr>
        <w:t>Cheques or orders for payment drawn on the bank account in accordance with the schedule as presented to council or committee shall be signed by two members</w:t>
      </w:r>
      <w:r w:rsidRPr="004426F5">
        <w:rPr>
          <w:rFonts w:cs="Arial"/>
          <w:spacing w:val="-3"/>
          <w:lang w:val="en-GB"/>
        </w:rPr>
        <w:t xml:space="preserve"> </w:t>
      </w:r>
      <w:r w:rsidRPr="004426F5">
        <w:rPr>
          <w:rFonts w:cs="Arial"/>
          <w:spacing w:val="-3"/>
        </w:rPr>
        <w:t xml:space="preserve">of </w:t>
      </w:r>
      <w:r w:rsidRPr="004426F5">
        <w:rPr>
          <w:rFonts w:cs="Arial"/>
          <w:spacing w:val="-3"/>
          <w:lang w:val="en-GB"/>
        </w:rPr>
        <w:t>C</w:t>
      </w:r>
      <w:proofErr w:type="spellStart"/>
      <w:r w:rsidRPr="004426F5">
        <w:rPr>
          <w:rFonts w:cs="Arial"/>
          <w:spacing w:val="-3"/>
        </w:rPr>
        <w:t>ounci</w:t>
      </w:r>
      <w:proofErr w:type="spellEnd"/>
      <w:r w:rsidRPr="004426F5">
        <w:rPr>
          <w:rFonts w:cs="Arial"/>
          <w:spacing w:val="-3"/>
          <w:lang w:val="en-GB"/>
        </w:rPr>
        <w:t>l</w:t>
      </w:r>
      <w:r w:rsidRPr="004426F5">
        <w:rPr>
          <w:rFonts w:cs="Arial"/>
          <w:spacing w:val="-3"/>
        </w:rPr>
        <w:t xml:space="preserve">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50C730B3" w14:textId="77777777"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b/>
          <w:spacing w:val="-3"/>
        </w:rPr>
      </w:pPr>
      <w:r w:rsidRPr="004426F5">
        <w:rPr>
          <w:rFonts w:cs="Arial"/>
          <w:spacing w:val="-3"/>
        </w:rPr>
        <w:t>To indicate agreement of the details shown on the cheque or order for payment with the counterfoil and the invoice or similar documentation, the signatories shall each also initial the cheque counterfoil.</w:t>
      </w:r>
    </w:p>
    <w:p w14:paraId="04A41920" w14:textId="37DC12B8"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266488CA"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lastRenderedPageBreak/>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79E06EA4" w14:textId="77777777"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320191CD" w14:textId="77777777"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14321A5" w14:textId="5376FDA5"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If thought appropriate by the council payment for certain items may be made by internet banking transfer provided </w:t>
      </w:r>
      <w:r w:rsidRPr="004426F5">
        <w:rPr>
          <w:rFonts w:cs="Arial"/>
          <w:spacing w:val="-3"/>
          <w:lang w:val="en-GB"/>
        </w:rPr>
        <w:t xml:space="preserve">that the instructions for each payment are signed, or otherwise evidenced, by two authorised bank signatories, the </w:t>
      </w:r>
      <w:r w:rsidRPr="004426F5">
        <w:rPr>
          <w:rFonts w:cs="Arial"/>
          <w:spacing w:val="-3"/>
        </w:rPr>
        <w:t xml:space="preserve">evidence </w:t>
      </w:r>
      <w:r w:rsidRPr="004426F5">
        <w:rPr>
          <w:rFonts w:cs="Arial"/>
          <w:spacing w:val="-3"/>
          <w:lang w:val="en-GB"/>
        </w:rPr>
        <w:t>being</w:t>
      </w:r>
      <w:r w:rsidRPr="004426F5">
        <w:rPr>
          <w:rFonts w:cs="Arial"/>
          <w:spacing w:val="-3"/>
        </w:rPr>
        <w:t xml:space="preserve"> retained showing which members approved the payment.</w:t>
      </w:r>
    </w:p>
    <w:p w14:paraId="076E64F3" w14:textId="77777777" w:rsidR="004426F5" w:rsidRPr="004426F5" w:rsidRDefault="004426F5" w:rsidP="009E4BED">
      <w:pPr>
        <w:widowControl/>
        <w:numPr>
          <w:ilvl w:val="1"/>
          <w:numId w:val="26"/>
        </w:numPr>
        <w:tabs>
          <w:tab w:val="left" w:pos="-1440"/>
          <w:tab w:val="left" w:pos="-720"/>
          <w:tab w:val="left" w:pos="1134"/>
        </w:tabs>
        <w:suppressAutoHyphens/>
        <w:autoSpaceDE/>
        <w:autoSpaceDN/>
        <w:adjustRightInd/>
        <w:spacing w:beforeLines="60" w:before="144" w:afterLines="60" w:after="144" w:line="276" w:lineRule="auto"/>
        <w:rPr>
          <w:rFonts w:cs="Arial"/>
          <w:spacing w:val="-3"/>
        </w:rPr>
      </w:pPr>
      <w:r w:rsidRPr="004426F5">
        <w:rPr>
          <w:rFonts w:cs="Arial"/>
          <w:spacing w:val="-3"/>
        </w:rPr>
        <w:t>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312385FC" w14:textId="77777777" w:rsidR="004426F5" w:rsidRPr="004426F5" w:rsidRDefault="004426F5" w:rsidP="009E4BED">
      <w:pPr>
        <w:widowControl/>
        <w:numPr>
          <w:ilvl w:val="1"/>
          <w:numId w:val="26"/>
        </w:numPr>
        <w:tabs>
          <w:tab w:val="left" w:pos="-1440"/>
          <w:tab w:val="left" w:pos="-720"/>
          <w:tab w:val="left" w:pos="1134"/>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No employee or </w:t>
      </w:r>
      <w:proofErr w:type="spellStart"/>
      <w:r w:rsidRPr="004426F5">
        <w:rPr>
          <w:rFonts w:cs="Arial"/>
          <w:spacing w:val="-3"/>
        </w:rPr>
        <w:t>councillor</w:t>
      </w:r>
      <w:proofErr w:type="spellEnd"/>
      <w:r w:rsidRPr="004426F5">
        <w:rPr>
          <w:rFonts w:cs="Arial"/>
          <w:spacing w:val="-3"/>
        </w:rPr>
        <w:t xml:space="preserve"> shall disclose any PIN or password, relevant to the working of the council or its bank accounts, to any person not authorised in writing by the council or a duly delegated committee.</w:t>
      </w:r>
    </w:p>
    <w:p w14:paraId="3AD7F35F" w14:textId="77777777" w:rsidR="004426F5" w:rsidRPr="004426F5" w:rsidRDefault="004426F5" w:rsidP="009E4BED">
      <w:pPr>
        <w:widowControl/>
        <w:numPr>
          <w:ilvl w:val="1"/>
          <w:numId w:val="26"/>
        </w:numPr>
        <w:tabs>
          <w:tab w:val="left" w:pos="-1440"/>
          <w:tab w:val="left" w:pos="-72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Regular back-up copies of the records on any computer shall be made and shall be stored securely away from the computer in question, and preferably off site.</w:t>
      </w:r>
    </w:p>
    <w:p w14:paraId="09A0450A" w14:textId="77777777"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 and any members using computers for the council’s financial business, shall ensure that anti-virus, anti-spyware and firewall software with automatic updates, together with a high level of security, is used.</w:t>
      </w:r>
    </w:p>
    <w:p w14:paraId="6485515E" w14:textId="77777777"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Where internet banking arrangements are made with any bank, the Clerk</w:t>
      </w:r>
      <w:r w:rsidRPr="004426F5">
        <w:rPr>
          <w:rFonts w:cs="Arial"/>
          <w:spacing w:val="-3"/>
          <w:lang w:val="en-GB"/>
        </w:rPr>
        <w:t>/RFO</w:t>
      </w:r>
      <w:r w:rsidRPr="004426F5">
        <w:rPr>
          <w:rFonts w:cs="Arial"/>
          <w:spacing w:val="-3"/>
        </w:rPr>
        <w:t xml:space="preserve">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698F80F3" w14:textId="77777777"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Access to any internet banking accounts will be directly to the access page (which may be saved under “</w:t>
      </w:r>
      <w:proofErr w:type="spellStart"/>
      <w:r w:rsidRPr="004426F5">
        <w:rPr>
          <w:rFonts w:cs="Arial"/>
          <w:spacing w:val="-3"/>
        </w:rPr>
        <w:t>favourites</w:t>
      </w:r>
      <w:proofErr w:type="spellEnd"/>
      <w:r w:rsidRPr="004426F5">
        <w:rPr>
          <w:rFonts w:cs="Arial"/>
          <w:spacing w:val="-3"/>
        </w:rPr>
        <w:t>”), and not through a search engine or e-mail link. Remembered or saved passwords facilities must not be used on any computer used for council banking work. Breach of this Regulation will be treated as a very serious matter under these regulations.</w:t>
      </w:r>
    </w:p>
    <w:p w14:paraId="4152E981" w14:textId="77777777" w:rsidR="004426F5" w:rsidRPr="004426F5" w:rsidRDefault="004426F5" w:rsidP="009E4BED">
      <w:pPr>
        <w:widowControl/>
        <w:numPr>
          <w:ilvl w:val="1"/>
          <w:numId w:val="26"/>
        </w:numPr>
        <w:tabs>
          <w:tab w:val="left" w:pos="-1440"/>
          <w:tab w:val="left" w:pos="-720"/>
          <w:tab w:val="left" w:pos="851"/>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lastRenderedPageBreak/>
        <w:t>Changes to account details for suppliers, which are used for internet banking may only be changed on written hard copy notification by the supplier and supported by hard copy authority for change signed by</w:t>
      </w:r>
      <w:r w:rsidRPr="004426F5">
        <w:rPr>
          <w:rFonts w:cs="Arial"/>
          <w:spacing w:val="-3"/>
          <w:lang w:val="en-GB"/>
        </w:rPr>
        <w:t xml:space="preserve"> </w:t>
      </w:r>
      <w:r w:rsidRPr="004426F5">
        <w:rPr>
          <w:rFonts w:cs="Arial"/>
          <w:spacing w:val="-3"/>
        </w:rPr>
        <w:t xml:space="preserve">the Clerk </w:t>
      </w:r>
      <w:r w:rsidRPr="004426F5">
        <w:rPr>
          <w:rFonts w:cs="Arial"/>
          <w:spacing w:val="-3"/>
          <w:lang w:val="en-GB"/>
        </w:rPr>
        <w:t>and a</w:t>
      </w:r>
      <w:r w:rsidRPr="004426F5">
        <w:rPr>
          <w:rFonts w:cs="Arial"/>
          <w:spacing w:val="-3"/>
        </w:rPr>
        <w:t xml:space="preserve"> member. A programme of regular checks of standing data with suppliers will be followed.</w:t>
      </w:r>
    </w:p>
    <w:p w14:paraId="24D4E40A" w14:textId="1891F5A0"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Any Debit Card issued for use will be specifically restricted to the Clerk</w:t>
      </w:r>
      <w:r w:rsidRPr="004426F5">
        <w:rPr>
          <w:rFonts w:cs="Arial"/>
          <w:spacing w:val="-3"/>
          <w:lang w:val="en-GB"/>
        </w:rPr>
        <w:t>/RFO</w:t>
      </w:r>
      <w:r w:rsidRPr="004426F5">
        <w:rPr>
          <w:rFonts w:cs="Arial"/>
          <w:spacing w:val="-3"/>
        </w:rPr>
        <w:t xml:space="preserve"> and will also be restricted to a single transaction </w:t>
      </w:r>
      <w:r w:rsidRPr="004426F5">
        <w:rPr>
          <w:rFonts w:cs="Arial"/>
          <w:spacing w:val="-3"/>
          <w:lang w:val="en-GB"/>
        </w:rPr>
        <w:t xml:space="preserve">to the </w:t>
      </w:r>
      <w:r w:rsidRPr="004426F5">
        <w:rPr>
          <w:rFonts w:cs="Arial"/>
          <w:spacing w:val="-3"/>
        </w:rPr>
        <w:t>maximum value of £500 unless authorised by council in writing before any order is placed.</w:t>
      </w:r>
    </w:p>
    <w:p w14:paraId="163D15DF" w14:textId="5DF04BD8" w:rsidR="004426F5" w:rsidRPr="004426F5" w:rsidRDefault="004426F5" w:rsidP="009E4BED">
      <w:pPr>
        <w:widowControl/>
        <w:numPr>
          <w:ilvl w:val="1"/>
          <w:numId w:val="26"/>
        </w:numPr>
        <w:tabs>
          <w:tab w:val="left" w:pos="-1440"/>
          <w:tab w:val="left" w:pos="-720"/>
          <w:tab w:val="left" w:pos="851"/>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A pre-paid debit card may be issued to employees with varying limits. These limits will be set by the </w:t>
      </w:r>
      <w:r w:rsidR="00941913">
        <w:rPr>
          <w:rFonts w:cs="Arial"/>
          <w:spacing w:val="-3"/>
          <w:lang w:val="en-GB"/>
        </w:rPr>
        <w:t>council</w:t>
      </w:r>
      <w:r w:rsidRPr="004426F5">
        <w:rPr>
          <w:rFonts w:cs="Arial"/>
          <w:spacing w:val="-3"/>
        </w:rPr>
        <w:t xml:space="preserve">. Transactions and purchases made will be reported to the </w:t>
      </w:r>
      <w:r w:rsidRPr="004426F5">
        <w:rPr>
          <w:rFonts w:cs="Arial"/>
          <w:spacing w:val="-3"/>
          <w:lang w:val="en-GB"/>
        </w:rPr>
        <w:t xml:space="preserve">next Council </w:t>
      </w:r>
      <w:r w:rsidRPr="004426F5">
        <w:rPr>
          <w:rFonts w:cs="Arial"/>
          <w:spacing w:val="-3"/>
        </w:rPr>
        <w:t xml:space="preserve">and authority for topping-up shall be at the discretion of the </w:t>
      </w:r>
      <w:r w:rsidR="00941913">
        <w:rPr>
          <w:rFonts w:cs="Arial"/>
          <w:spacing w:val="-3"/>
        </w:rPr>
        <w:t>council</w:t>
      </w:r>
      <w:r w:rsidRPr="004426F5">
        <w:rPr>
          <w:rFonts w:cs="Arial"/>
          <w:spacing w:val="-3"/>
        </w:rPr>
        <w:t>.</w:t>
      </w:r>
    </w:p>
    <w:p w14:paraId="407CD55E" w14:textId="77777777" w:rsidR="004426F5" w:rsidRPr="004426F5" w:rsidRDefault="004426F5" w:rsidP="009E4BED">
      <w:pPr>
        <w:widowControl/>
        <w:numPr>
          <w:ilvl w:val="1"/>
          <w:numId w:val="26"/>
        </w:numPr>
        <w:tabs>
          <w:tab w:val="left" w:pos="-1440"/>
          <w:tab w:val="left" w:pos="-720"/>
          <w:tab w:val="left" w:pos="851"/>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Any corporate credit card or trade card account opened by the council will be specifically restricted to use by the Clerk</w:t>
      </w:r>
      <w:r w:rsidRPr="004426F5">
        <w:rPr>
          <w:rFonts w:cs="Arial"/>
          <w:spacing w:val="-3"/>
          <w:lang w:val="en-GB"/>
        </w:rPr>
        <w:t>/RFO</w:t>
      </w:r>
      <w:r w:rsidRPr="004426F5">
        <w:rPr>
          <w:rFonts w:cs="Arial"/>
          <w:spacing w:val="-3"/>
        </w:rPr>
        <w:t xml:space="preserve"> and shall be subject to automatic payment in full at each month-end. Personal credit or debit cards of members or staff shall not be used under any circumstances.</w:t>
      </w:r>
    </w:p>
    <w:p w14:paraId="10124A52"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 will not maintain any form of cash float. All cash received must be banked intact. Any payments made in cash by the Clerk</w:t>
      </w:r>
      <w:r w:rsidRPr="004426F5">
        <w:rPr>
          <w:rFonts w:cs="Arial"/>
          <w:spacing w:val="-3"/>
          <w:lang w:val="en-GB"/>
        </w:rPr>
        <w:t>/RFO</w:t>
      </w:r>
      <w:r w:rsidRPr="004426F5">
        <w:rPr>
          <w:rFonts w:cs="Arial"/>
          <w:spacing w:val="-3"/>
        </w:rPr>
        <w:t xml:space="preserve"> (for example for postage or minor stationery items) shall be refunded on a regular basis, at least quarterly.</w:t>
      </w:r>
    </w:p>
    <w:p w14:paraId="28B9F718"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bookmarkStart w:id="8" w:name="_Toc382305563"/>
      <w:bookmarkStart w:id="9" w:name="_Toc382309742"/>
      <w:r w:rsidRPr="004426F5">
        <w:rPr>
          <w:rFonts w:cs="Arial"/>
          <w:b/>
          <w:spacing w:val="-3"/>
          <w:lang w:val="x-none"/>
        </w:rPr>
        <w:t>PAYMENT OF SALARIES</w:t>
      </w:r>
      <w:bookmarkEnd w:id="8"/>
      <w:bookmarkEnd w:id="9"/>
    </w:p>
    <w:p w14:paraId="150F4FE5" w14:textId="77777777" w:rsidR="0031249D" w:rsidRPr="0031249D" w:rsidRDefault="0031249D" w:rsidP="0031249D">
      <w:pPr>
        <w:pStyle w:val="ListParagraph"/>
        <w:widowControl/>
        <w:numPr>
          <w:ilvl w:val="0"/>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vanish/>
          <w:spacing w:val="-3"/>
          <w:sz w:val="22"/>
          <w:szCs w:val="22"/>
        </w:rPr>
      </w:pPr>
    </w:p>
    <w:p w14:paraId="01491C41" w14:textId="2E0BC848" w:rsidR="004426F5" w:rsidRPr="004426F5" w:rsidRDefault="004426F5" w:rsidP="0031249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6CCD967E"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26135869"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No changes shall be made to any employee’s pay, emoluments, or terms and conditions of employment without the prior consent of the </w:t>
      </w:r>
      <w:r w:rsidRPr="004426F5">
        <w:rPr>
          <w:rFonts w:cs="Arial"/>
          <w:spacing w:val="-3"/>
          <w:lang w:val="en-GB"/>
        </w:rPr>
        <w:t>Council and agreement of the employee</w:t>
      </w:r>
    </w:p>
    <w:p w14:paraId="4F338418"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065F5F4B" w14:textId="77777777" w:rsidR="004426F5" w:rsidRPr="004426F5" w:rsidRDefault="004426F5" w:rsidP="004426F5">
      <w:pPr>
        <w:widowControl/>
        <w:numPr>
          <w:ilvl w:val="4"/>
          <w:numId w:val="18"/>
        </w:numPr>
        <w:tabs>
          <w:tab w:val="left" w:pos="-1440"/>
          <w:tab w:val="left" w:pos="-720"/>
          <w:tab w:val="left" w:pos="0"/>
          <w:tab w:val="left" w:pos="1418"/>
        </w:tabs>
        <w:suppressAutoHyphens/>
        <w:autoSpaceDE/>
        <w:autoSpaceDN/>
        <w:adjustRightInd/>
        <w:spacing w:beforeLines="60" w:before="144" w:afterLines="60" w:after="144" w:line="276" w:lineRule="auto"/>
        <w:ind w:left="1985" w:hanging="1134"/>
        <w:rPr>
          <w:rFonts w:cs="Arial"/>
          <w:spacing w:val="-3"/>
        </w:rPr>
      </w:pPr>
      <w:r w:rsidRPr="004426F5">
        <w:rPr>
          <w:rFonts w:cs="Arial"/>
          <w:spacing w:val="-3"/>
        </w:rPr>
        <w:t xml:space="preserve">by any </w:t>
      </w:r>
      <w:proofErr w:type="spellStart"/>
      <w:r w:rsidRPr="004426F5">
        <w:rPr>
          <w:rFonts w:cs="Arial"/>
          <w:spacing w:val="-3"/>
        </w:rPr>
        <w:t>councillor</w:t>
      </w:r>
      <w:proofErr w:type="spellEnd"/>
      <w:r w:rsidRPr="004426F5">
        <w:rPr>
          <w:rFonts w:cs="Arial"/>
          <w:spacing w:val="-3"/>
        </w:rPr>
        <w:t xml:space="preserve"> who can demonstrate a need to know;</w:t>
      </w:r>
    </w:p>
    <w:p w14:paraId="13D77A2B" w14:textId="77777777" w:rsidR="004426F5" w:rsidRPr="004426F5" w:rsidRDefault="004426F5" w:rsidP="004426F5">
      <w:pPr>
        <w:widowControl/>
        <w:numPr>
          <w:ilvl w:val="4"/>
          <w:numId w:val="18"/>
        </w:numPr>
        <w:tabs>
          <w:tab w:val="left" w:pos="-1440"/>
          <w:tab w:val="left" w:pos="-720"/>
          <w:tab w:val="left" w:pos="0"/>
          <w:tab w:val="left" w:pos="1418"/>
        </w:tabs>
        <w:suppressAutoHyphens/>
        <w:autoSpaceDE/>
        <w:autoSpaceDN/>
        <w:adjustRightInd/>
        <w:spacing w:beforeLines="60" w:before="144" w:afterLines="60" w:after="144" w:line="276" w:lineRule="auto"/>
        <w:ind w:left="1418" w:hanging="567"/>
        <w:rPr>
          <w:rFonts w:cs="Arial"/>
          <w:spacing w:val="-3"/>
        </w:rPr>
      </w:pPr>
      <w:r w:rsidRPr="004426F5">
        <w:rPr>
          <w:rFonts w:cs="Arial"/>
          <w:spacing w:val="-3"/>
        </w:rPr>
        <w:t>by the internal auditor;</w:t>
      </w:r>
    </w:p>
    <w:p w14:paraId="4C7686C2" w14:textId="77777777" w:rsidR="004426F5" w:rsidRPr="004426F5" w:rsidRDefault="004426F5" w:rsidP="004426F5">
      <w:pPr>
        <w:widowControl/>
        <w:numPr>
          <w:ilvl w:val="4"/>
          <w:numId w:val="18"/>
        </w:numPr>
        <w:tabs>
          <w:tab w:val="left" w:pos="-1440"/>
          <w:tab w:val="left" w:pos="-720"/>
          <w:tab w:val="left" w:pos="0"/>
          <w:tab w:val="left" w:pos="1418"/>
        </w:tabs>
        <w:suppressAutoHyphens/>
        <w:autoSpaceDE/>
        <w:autoSpaceDN/>
        <w:adjustRightInd/>
        <w:spacing w:beforeLines="60" w:before="144" w:afterLines="60" w:after="144" w:line="276" w:lineRule="auto"/>
        <w:ind w:left="1418" w:hanging="567"/>
        <w:rPr>
          <w:rFonts w:cs="Arial"/>
          <w:spacing w:val="-3"/>
        </w:rPr>
      </w:pPr>
      <w:r w:rsidRPr="004426F5">
        <w:rPr>
          <w:rFonts w:cs="Arial"/>
          <w:spacing w:val="-3"/>
        </w:rPr>
        <w:t>by the external auditor; or</w:t>
      </w:r>
    </w:p>
    <w:p w14:paraId="7A1C90B9" w14:textId="77777777" w:rsidR="004426F5" w:rsidRPr="004426F5" w:rsidRDefault="004426F5" w:rsidP="004426F5">
      <w:pPr>
        <w:widowControl/>
        <w:numPr>
          <w:ilvl w:val="4"/>
          <w:numId w:val="18"/>
        </w:numPr>
        <w:tabs>
          <w:tab w:val="left" w:pos="-1440"/>
          <w:tab w:val="left" w:pos="-720"/>
          <w:tab w:val="left" w:pos="0"/>
          <w:tab w:val="left" w:pos="1418"/>
        </w:tabs>
        <w:suppressAutoHyphens/>
        <w:autoSpaceDE/>
        <w:autoSpaceDN/>
        <w:adjustRightInd/>
        <w:spacing w:beforeLines="60" w:before="144" w:afterLines="60" w:after="144" w:line="276" w:lineRule="auto"/>
        <w:ind w:left="1418" w:hanging="567"/>
        <w:rPr>
          <w:rFonts w:cs="Arial"/>
          <w:spacing w:val="-3"/>
        </w:rPr>
      </w:pPr>
      <w:r w:rsidRPr="004426F5">
        <w:rPr>
          <w:rFonts w:cs="Arial"/>
          <w:spacing w:val="-3"/>
        </w:rPr>
        <w:t>by any person authorised under Audit Commission Act 1998</w:t>
      </w:r>
      <w:r w:rsidRPr="004426F5">
        <w:rPr>
          <w:rFonts w:cs="Arial"/>
        </w:rPr>
        <w:t>, or any superseding legislation</w:t>
      </w:r>
      <w:r w:rsidRPr="004426F5">
        <w:rPr>
          <w:rFonts w:cs="Arial"/>
          <w:spacing w:val="-3"/>
        </w:rPr>
        <w:t>.</w:t>
      </w:r>
    </w:p>
    <w:p w14:paraId="34E8F7A7"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total of such payments in each calendar month shall be reported with all other payments as made as may be required under these Financial Regulations, to ensure that only payments due for the period have actually been paid.</w:t>
      </w:r>
    </w:p>
    <w:p w14:paraId="6871919D"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An effective system of personal performance management should be maintained for the senior officers.</w:t>
      </w:r>
    </w:p>
    <w:p w14:paraId="67EC2CF8"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lastRenderedPageBreak/>
        <w:t>Any termination payments shall be supported by a clear business case and reported to the council. Termination payments shall only be authorised by council.</w:t>
      </w:r>
    </w:p>
    <w:p w14:paraId="6A860660"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Before employing interim </w:t>
      </w:r>
      <w:proofErr w:type="gramStart"/>
      <w:r w:rsidRPr="004426F5">
        <w:rPr>
          <w:rFonts w:cs="Arial"/>
          <w:spacing w:val="-3"/>
        </w:rPr>
        <w:t>staff</w:t>
      </w:r>
      <w:proofErr w:type="gramEnd"/>
      <w:r w:rsidRPr="004426F5">
        <w:rPr>
          <w:rFonts w:cs="Arial"/>
          <w:spacing w:val="-3"/>
        </w:rPr>
        <w:t xml:space="preserve"> the council must consider a full business case.</w:t>
      </w:r>
    </w:p>
    <w:p w14:paraId="32AF7A60"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bookmarkStart w:id="10" w:name="_Toc382309743"/>
      <w:r w:rsidRPr="004426F5">
        <w:rPr>
          <w:rFonts w:cs="Arial"/>
          <w:b/>
          <w:spacing w:val="-3"/>
          <w:lang w:val="x-none"/>
        </w:rPr>
        <w:t>LOANS AND INVESTMENTS</w:t>
      </w:r>
      <w:bookmarkEnd w:id="10"/>
    </w:p>
    <w:p w14:paraId="3970B212" w14:textId="77777777" w:rsidR="0031249D" w:rsidRPr="0031249D" w:rsidRDefault="0031249D" w:rsidP="0031249D">
      <w:pPr>
        <w:pStyle w:val="ListParagraph"/>
        <w:widowControl/>
        <w:numPr>
          <w:ilvl w:val="0"/>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vanish/>
          <w:spacing w:val="-3"/>
          <w:sz w:val="22"/>
          <w:szCs w:val="22"/>
        </w:rPr>
      </w:pPr>
    </w:p>
    <w:p w14:paraId="10F68520" w14:textId="75863A1F" w:rsidR="004426F5" w:rsidRPr="004426F5" w:rsidRDefault="004426F5" w:rsidP="0031249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All borrowings shall be </w:t>
      </w:r>
      <w:proofErr w:type="gramStart"/>
      <w:r w:rsidRPr="004426F5">
        <w:rPr>
          <w:rFonts w:cs="Arial"/>
          <w:spacing w:val="-3"/>
        </w:rPr>
        <w:t>effected</w:t>
      </w:r>
      <w:proofErr w:type="gramEnd"/>
      <w:r w:rsidRPr="004426F5">
        <w:rPr>
          <w:rFonts w:cs="Arial"/>
          <w:spacing w:val="-3"/>
        </w:rPr>
        <w:t xml:space="preserve"> in the name of the council, after obtaining any necessary borrowing approval. Any application for borrowing approval shall be approved by Council as to terms and purpose. The application for borrowing approval, and subsequent arrangements for the loan shall only be approved by </w:t>
      </w:r>
      <w:r w:rsidRPr="004426F5">
        <w:rPr>
          <w:rFonts w:cs="Arial"/>
          <w:spacing w:val="-3"/>
          <w:lang w:val="en-GB"/>
        </w:rPr>
        <w:t>F</w:t>
      </w:r>
      <w:proofErr w:type="spellStart"/>
      <w:r w:rsidRPr="004426F5">
        <w:rPr>
          <w:rFonts w:cs="Arial"/>
          <w:spacing w:val="-3"/>
        </w:rPr>
        <w:t>ull</w:t>
      </w:r>
      <w:proofErr w:type="spellEnd"/>
      <w:r w:rsidRPr="004426F5">
        <w:rPr>
          <w:rFonts w:cs="Arial"/>
          <w:spacing w:val="-3"/>
        </w:rPr>
        <w:t xml:space="preserve"> </w:t>
      </w:r>
      <w:r w:rsidRPr="004426F5">
        <w:rPr>
          <w:rFonts w:cs="Arial"/>
          <w:spacing w:val="-3"/>
          <w:lang w:val="en-GB"/>
        </w:rPr>
        <w:t>C</w:t>
      </w:r>
      <w:r w:rsidRPr="004426F5">
        <w:rPr>
          <w:rFonts w:cs="Arial"/>
          <w:spacing w:val="-3"/>
        </w:rPr>
        <w:t>ouncil.</w:t>
      </w:r>
    </w:p>
    <w:p w14:paraId="5C5DE4B4"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Any financial arrangement which does not require formal borrowing approval from the Secretary of St</w:t>
      </w:r>
      <w:r w:rsidRPr="004426F5">
        <w:rPr>
          <w:rFonts w:cs="Arial"/>
          <w:spacing w:val="-3"/>
          <w:lang w:val="en-GB"/>
        </w:rPr>
        <w:t xml:space="preserve">ate </w:t>
      </w:r>
      <w:r w:rsidRPr="004426F5">
        <w:rPr>
          <w:rFonts w:cs="Arial"/>
          <w:spacing w:val="-3"/>
        </w:rPr>
        <w:t xml:space="preserve">(such as Hire Purchase or Leasing of tangible assets) shall be subject to approval by the </w:t>
      </w:r>
      <w:r w:rsidRPr="004426F5">
        <w:rPr>
          <w:rFonts w:cs="Arial"/>
          <w:spacing w:val="-3"/>
          <w:lang w:val="en-GB"/>
        </w:rPr>
        <w:t>F</w:t>
      </w:r>
      <w:proofErr w:type="spellStart"/>
      <w:r w:rsidRPr="004426F5">
        <w:rPr>
          <w:rFonts w:cs="Arial"/>
          <w:spacing w:val="-3"/>
        </w:rPr>
        <w:t>ull</w:t>
      </w:r>
      <w:proofErr w:type="spellEnd"/>
      <w:r w:rsidRPr="004426F5">
        <w:rPr>
          <w:rFonts w:cs="Arial"/>
          <w:spacing w:val="-3"/>
        </w:rPr>
        <w:t xml:space="preserve"> </w:t>
      </w:r>
      <w:r w:rsidRPr="004426F5">
        <w:rPr>
          <w:rFonts w:cs="Arial"/>
          <w:spacing w:val="-3"/>
          <w:lang w:val="en-GB"/>
        </w:rPr>
        <w:t>C</w:t>
      </w:r>
      <w:r w:rsidRPr="004426F5">
        <w:rPr>
          <w:rFonts w:cs="Arial"/>
          <w:spacing w:val="-3"/>
        </w:rPr>
        <w:t>ouncil. In each case a report in writing shall be provided to council in respect of value for money for the proposed transaction.</w:t>
      </w:r>
    </w:p>
    <w:p w14:paraId="191BC38E"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 will arrange with the council’s banks and investment providers for the sending of a copy of each statement of account to the Chairman of the council at the same time as one is issued to the Clerk or RFO.</w:t>
      </w:r>
    </w:p>
    <w:p w14:paraId="5929E338"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All loans and investments shall be negotiated in the name of the council and shall be for a set period in accordance with council policy.</w:t>
      </w:r>
    </w:p>
    <w:p w14:paraId="36FEC3DF"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 shall consider the need for an Investment Strategy and Policy which, if drawn up, shall be in accordance with relevant regulations, proper practices and guidance. Any Strategy and Policy shall be reviewed by the council at least annually.</w:t>
      </w:r>
    </w:p>
    <w:p w14:paraId="66AD0465"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All investments of money under the control of the council shall be in the name of the council.</w:t>
      </w:r>
    </w:p>
    <w:p w14:paraId="168E9459"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All investment certificates and other documents relating thereto shall be retained in the custody of the RFO.</w:t>
      </w:r>
    </w:p>
    <w:p w14:paraId="76DDE542" w14:textId="77777777"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Payments in respect of short term or </w:t>
      </w:r>
      <w:proofErr w:type="gramStart"/>
      <w:r w:rsidRPr="004426F5">
        <w:rPr>
          <w:rFonts w:cs="Arial"/>
          <w:spacing w:val="-3"/>
        </w:rPr>
        <w:t>long term</w:t>
      </w:r>
      <w:proofErr w:type="gramEnd"/>
      <w:r w:rsidRPr="004426F5">
        <w:rPr>
          <w:rFonts w:cs="Arial"/>
          <w:spacing w:val="-3"/>
        </w:rPr>
        <w:t xml:space="preserve"> investments, including transfers between bank accounts held in the same bank, or branch, shall be made in accordance with Regulation 5 (Authorisation of payments) and Regulation 6 (Instructions for payments).</w:t>
      </w:r>
    </w:p>
    <w:p w14:paraId="39B10765"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bookmarkStart w:id="11" w:name="_Toc382309744"/>
      <w:r w:rsidRPr="004426F5">
        <w:rPr>
          <w:rFonts w:cs="Arial"/>
          <w:b/>
          <w:spacing w:val="-3"/>
          <w:lang w:val="x-none"/>
        </w:rPr>
        <w:t>INCOME</w:t>
      </w:r>
      <w:bookmarkEnd w:id="11"/>
    </w:p>
    <w:p w14:paraId="579AB57C" w14:textId="77777777" w:rsidR="0031249D" w:rsidRPr="0031249D" w:rsidRDefault="0031249D" w:rsidP="0031249D">
      <w:pPr>
        <w:pStyle w:val="ListParagraph"/>
        <w:widowControl/>
        <w:numPr>
          <w:ilvl w:val="0"/>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vanish/>
          <w:spacing w:val="-3"/>
          <w:sz w:val="22"/>
          <w:szCs w:val="22"/>
        </w:rPr>
      </w:pPr>
    </w:p>
    <w:p w14:paraId="57756F41" w14:textId="509AA437" w:rsidR="004426F5" w:rsidRPr="004426F5" w:rsidRDefault="004426F5" w:rsidP="0031249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collection of all sums due to the council shall be the responsibility of and under the supervision of the RFO.</w:t>
      </w:r>
    </w:p>
    <w:p w14:paraId="4F39E7FB"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Particulars of all charges to be made for work done, services rendered or goods supplied shall be agreed annually by the council, notified to the RFO and the RFO shall be responsible for the collection of all accounts due to the council.</w:t>
      </w:r>
    </w:p>
    <w:p w14:paraId="7B855A14"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 will review all fees and charges at least annually, following a report of the Clerk.</w:t>
      </w:r>
    </w:p>
    <w:p w14:paraId="45DD9F8F"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Any sums found to be irrecoverable and any bad debts shall be reported to the council and shall be written off in the year.</w:t>
      </w:r>
    </w:p>
    <w:p w14:paraId="623F192C"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All sums received on behalf of the council shall be banked intact as directed by the RFO. In all cases, all receipts shall be deposited with the council's bankers with such frequency as the RFO considers necessary.</w:t>
      </w:r>
    </w:p>
    <w:p w14:paraId="29B5A03A"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origin of each receipt shall be entered on the paying-in slip.</w:t>
      </w:r>
    </w:p>
    <w:p w14:paraId="37D0927C"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Personal cheques shall not be cashed out of money held on behalf of the council.</w:t>
      </w:r>
    </w:p>
    <w:p w14:paraId="5790687A"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lastRenderedPageBreak/>
        <w:t>The RFO shall promptly complete any VAT Return that is required. Any repayment claim due in accordance with VAT Act 1994 section 33 shall be made at least annually coinciding with the financial year end.</w:t>
      </w:r>
    </w:p>
    <w:p w14:paraId="5A04EA75"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pPr>
      <w:r w:rsidRPr="004426F5">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9A3780D"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bookmarkStart w:id="12" w:name="_Toc382309745"/>
      <w:r w:rsidRPr="004426F5">
        <w:rPr>
          <w:rFonts w:cs="Arial"/>
          <w:b/>
          <w:spacing w:val="-3"/>
          <w:lang w:val="x-none"/>
        </w:rPr>
        <w:t>ORDERS FOR WORK, GOODS AND SERVICES</w:t>
      </w:r>
      <w:bookmarkEnd w:id="12"/>
    </w:p>
    <w:p w14:paraId="4B0899BE" w14:textId="77777777" w:rsidR="0031249D" w:rsidRPr="0031249D" w:rsidRDefault="0031249D" w:rsidP="0031249D">
      <w:pPr>
        <w:pStyle w:val="ListParagraph"/>
        <w:widowControl/>
        <w:numPr>
          <w:ilvl w:val="0"/>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vanish/>
          <w:spacing w:val="-3"/>
          <w:sz w:val="22"/>
          <w:szCs w:val="22"/>
        </w:rPr>
      </w:pPr>
    </w:p>
    <w:p w14:paraId="5F4153A0" w14:textId="01F910DD" w:rsidR="004426F5" w:rsidRPr="004426F5" w:rsidRDefault="004426F5" w:rsidP="0031249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An official order or letter shall be issued for all work, goods and services unless a formal contract is to be prepared or an official order would be inappropriate. Copies of orders shall be retained.</w:t>
      </w:r>
    </w:p>
    <w:p w14:paraId="68321736"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Order books shall be controlled by the RFO.</w:t>
      </w:r>
    </w:p>
    <w:p w14:paraId="64B156A5"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4426F5">
        <w:rPr>
          <w:rFonts w:cs="Arial"/>
          <w:i/>
          <w:spacing w:val="-3"/>
        </w:rPr>
        <w:t>de minimis</w:t>
      </w:r>
      <w:r w:rsidRPr="004426F5">
        <w:rPr>
          <w:rFonts w:cs="Arial"/>
          <w:spacing w:val="-3"/>
        </w:rPr>
        <w:t xml:space="preserve"> provisions in Regulation 11.1 below.</w:t>
      </w:r>
    </w:p>
    <w:p w14:paraId="0255E497"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A member may not issue an official order or make any contract on behalf of the council.</w:t>
      </w:r>
    </w:p>
    <w:p w14:paraId="342F36DE"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rPr>
      </w:pPr>
      <w:r w:rsidRPr="004426F5">
        <w:rPr>
          <w:rFonts w:cs="Arial"/>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1258BD78"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bookmarkStart w:id="13" w:name="_Toc382309746"/>
      <w:r w:rsidRPr="004426F5">
        <w:rPr>
          <w:rFonts w:cs="Arial"/>
          <w:b/>
          <w:spacing w:val="-3"/>
          <w:lang w:val="x-none"/>
        </w:rPr>
        <w:t>CONTRACTS</w:t>
      </w:r>
      <w:bookmarkEnd w:id="13"/>
    </w:p>
    <w:p w14:paraId="33096371" w14:textId="77777777" w:rsidR="003C415F" w:rsidRPr="003C415F" w:rsidRDefault="003C415F" w:rsidP="003C415F">
      <w:pPr>
        <w:pStyle w:val="ListParagraph"/>
        <w:widowControl/>
        <w:numPr>
          <w:ilvl w:val="0"/>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vanish/>
          <w:spacing w:val="-3"/>
          <w:sz w:val="22"/>
          <w:szCs w:val="22"/>
        </w:rPr>
      </w:pPr>
    </w:p>
    <w:p w14:paraId="71694E67" w14:textId="2D2657F7" w:rsidR="004426F5" w:rsidRPr="004426F5" w:rsidRDefault="004426F5" w:rsidP="003C415F">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Procedures as to contracts are laid down as follows:</w:t>
      </w:r>
    </w:p>
    <w:p w14:paraId="6FF1ACE4" w14:textId="77777777" w:rsidR="004426F5" w:rsidRPr="004426F5" w:rsidRDefault="004426F5" w:rsidP="004426F5">
      <w:pPr>
        <w:widowControl/>
        <w:numPr>
          <w:ilvl w:val="4"/>
          <w:numId w:val="20"/>
        </w:numPr>
        <w:tabs>
          <w:tab w:val="left" w:pos="-1440"/>
          <w:tab w:val="left" w:pos="-720"/>
          <w:tab w:val="left" w:pos="0"/>
          <w:tab w:val="left" w:pos="851"/>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Every contract shall comply with these financial regulations, and no exceptions shall be made otherwise than in an emergency provided that this regulation need not apply to contracts which relate to items (i) to (vi) below:</w:t>
      </w:r>
    </w:p>
    <w:p w14:paraId="2582A130" w14:textId="77777777" w:rsidR="004426F5" w:rsidRPr="004426F5" w:rsidRDefault="004426F5" w:rsidP="004426F5">
      <w:pPr>
        <w:widowControl/>
        <w:numPr>
          <w:ilvl w:val="5"/>
          <w:numId w:val="20"/>
        </w:numPr>
        <w:tabs>
          <w:tab w:val="left" w:pos="-1440"/>
          <w:tab w:val="left" w:pos="-720"/>
          <w:tab w:val="left" w:pos="0"/>
          <w:tab w:val="left" w:pos="1701"/>
        </w:tabs>
        <w:suppressAutoHyphens/>
        <w:autoSpaceDE/>
        <w:autoSpaceDN/>
        <w:adjustRightInd/>
        <w:spacing w:beforeLines="60" w:before="144" w:afterLines="60" w:after="144" w:line="276" w:lineRule="auto"/>
        <w:rPr>
          <w:rFonts w:cs="Arial"/>
          <w:spacing w:val="-3"/>
        </w:rPr>
      </w:pPr>
      <w:r w:rsidRPr="004426F5">
        <w:rPr>
          <w:rFonts w:cs="Arial"/>
          <w:spacing w:val="-3"/>
        </w:rPr>
        <w:t>for the supply of gas, electricity, water, sewerage and telephone services;</w:t>
      </w:r>
    </w:p>
    <w:p w14:paraId="1F6E79BE" w14:textId="77777777" w:rsidR="004426F5" w:rsidRPr="004426F5" w:rsidRDefault="004426F5" w:rsidP="004426F5">
      <w:pPr>
        <w:widowControl/>
        <w:numPr>
          <w:ilvl w:val="5"/>
          <w:numId w:val="20"/>
        </w:numPr>
        <w:tabs>
          <w:tab w:val="left" w:pos="-1440"/>
          <w:tab w:val="left" w:pos="-720"/>
          <w:tab w:val="left" w:pos="0"/>
          <w:tab w:val="left" w:pos="1080"/>
          <w:tab w:val="left" w:pos="1701"/>
          <w:tab w:val="left" w:pos="2127"/>
        </w:tabs>
        <w:suppressAutoHyphens/>
        <w:autoSpaceDE/>
        <w:autoSpaceDN/>
        <w:adjustRightInd/>
        <w:spacing w:beforeLines="60" w:before="144" w:afterLines="60" w:after="144" w:line="276" w:lineRule="auto"/>
        <w:ind w:left="1701" w:hanging="283"/>
        <w:rPr>
          <w:rFonts w:cs="Arial"/>
          <w:spacing w:val="-3"/>
        </w:rPr>
      </w:pPr>
      <w:r w:rsidRPr="004426F5">
        <w:rPr>
          <w:rFonts w:cs="Arial"/>
          <w:spacing w:val="-3"/>
        </w:rPr>
        <w:t>for specialist services such as are provided by solicitors, accountants, surveyors and planning consultants;</w:t>
      </w:r>
    </w:p>
    <w:p w14:paraId="6C41368D" w14:textId="77777777" w:rsidR="004426F5" w:rsidRPr="004426F5" w:rsidRDefault="004426F5" w:rsidP="004426F5">
      <w:pPr>
        <w:widowControl/>
        <w:numPr>
          <w:ilvl w:val="5"/>
          <w:numId w:val="20"/>
        </w:numPr>
        <w:tabs>
          <w:tab w:val="left" w:pos="-1440"/>
          <w:tab w:val="left" w:pos="-720"/>
          <w:tab w:val="left" w:pos="0"/>
          <w:tab w:val="left" w:pos="1080"/>
          <w:tab w:val="left" w:pos="1701"/>
          <w:tab w:val="left" w:pos="2127"/>
        </w:tabs>
        <w:suppressAutoHyphens/>
        <w:autoSpaceDE/>
        <w:autoSpaceDN/>
        <w:adjustRightInd/>
        <w:spacing w:beforeLines="60" w:before="144" w:afterLines="60" w:after="144" w:line="276" w:lineRule="auto"/>
        <w:ind w:left="1701" w:hanging="283"/>
        <w:rPr>
          <w:rFonts w:cs="Arial"/>
          <w:spacing w:val="-3"/>
        </w:rPr>
      </w:pPr>
      <w:r w:rsidRPr="004426F5">
        <w:rPr>
          <w:rFonts w:cs="Arial"/>
          <w:spacing w:val="-3"/>
        </w:rPr>
        <w:t>for work to be executed or goods or materials to be supplied which consist of repairs to or parts for existing machinery or equipment or plant;</w:t>
      </w:r>
    </w:p>
    <w:p w14:paraId="1CD6B8D5" w14:textId="77777777" w:rsidR="004426F5" w:rsidRPr="004426F5" w:rsidRDefault="004426F5" w:rsidP="004426F5">
      <w:pPr>
        <w:widowControl/>
        <w:numPr>
          <w:ilvl w:val="5"/>
          <w:numId w:val="20"/>
        </w:numPr>
        <w:tabs>
          <w:tab w:val="left" w:pos="-1440"/>
          <w:tab w:val="left" w:pos="-720"/>
          <w:tab w:val="left" w:pos="0"/>
          <w:tab w:val="left" w:pos="1080"/>
          <w:tab w:val="num" w:pos="1701"/>
          <w:tab w:val="left" w:pos="2160"/>
        </w:tabs>
        <w:suppressAutoHyphens/>
        <w:autoSpaceDE/>
        <w:autoSpaceDN/>
        <w:adjustRightInd/>
        <w:spacing w:beforeLines="60" w:before="144" w:afterLines="60" w:after="144" w:line="276" w:lineRule="auto"/>
        <w:ind w:left="1701" w:hanging="283"/>
        <w:rPr>
          <w:rFonts w:cs="Arial"/>
          <w:spacing w:val="-3"/>
        </w:rPr>
      </w:pPr>
      <w:r w:rsidRPr="004426F5">
        <w:rPr>
          <w:rFonts w:cs="Arial"/>
          <w:spacing w:val="-3"/>
        </w:rPr>
        <w:t>for work to be executed or goods or materials to be supplied which constitute an extension of an existing contract by the council;</w:t>
      </w:r>
    </w:p>
    <w:p w14:paraId="747D95B9" w14:textId="4AFC9C8B" w:rsidR="004426F5" w:rsidRPr="004426F5" w:rsidRDefault="004426F5" w:rsidP="004426F5">
      <w:pPr>
        <w:widowControl/>
        <w:numPr>
          <w:ilvl w:val="5"/>
          <w:numId w:val="20"/>
        </w:numPr>
        <w:tabs>
          <w:tab w:val="left" w:pos="-1440"/>
          <w:tab w:val="left" w:pos="-720"/>
          <w:tab w:val="left" w:pos="0"/>
          <w:tab w:val="left" w:pos="1080"/>
          <w:tab w:val="num" w:pos="1701"/>
          <w:tab w:val="left" w:pos="2160"/>
        </w:tabs>
        <w:suppressAutoHyphens/>
        <w:autoSpaceDE/>
        <w:autoSpaceDN/>
        <w:adjustRightInd/>
        <w:spacing w:beforeLines="60" w:before="144" w:afterLines="60" w:after="144" w:line="276" w:lineRule="auto"/>
        <w:ind w:left="1701" w:hanging="283"/>
        <w:rPr>
          <w:rFonts w:cs="Arial"/>
          <w:spacing w:val="-3"/>
        </w:rPr>
      </w:pPr>
      <w:r w:rsidRPr="004426F5">
        <w:rPr>
          <w:rFonts w:cs="Arial"/>
          <w:spacing w:val="-3"/>
        </w:rPr>
        <w:t>for additional audit work of the external auditor up to an estimated value of £500 (in excess of this sum the Clerk and RFO shall act after consultation with the Chairman and Vice Chairman of council); and</w:t>
      </w:r>
    </w:p>
    <w:p w14:paraId="10E5CBF4" w14:textId="77777777" w:rsidR="004426F5" w:rsidRPr="004426F5" w:rsidRDefault="004426F5" w:rsidP="004426F5">
      <w:pPr>
        <w:widowControl/>
        <w:numPr>
          <w:ilvl w:val="5"/>
          <w:numId w:val="20"/>
        </w:numPr>
        <w:tabs>
          <w:tab w:val="left" w:pos="-1440"/>
          <w:tab w:val="left" w:pos="-720"/>
          <w:tab w:val="left" w:pos="0"/>
          <w:tab w:val="left" w:pos="1080"/>
          <w:tab w:val="num" w:pos="1701"/>
          <w:tab w:val="left" w:pos="2160"/>
        </w:tabs>
        <w:suppressAutoHyphens/>
        <w:autoSpaceDE/>
        <w:autoSpaceDN/>
        <w:adjustRightInd/>
        <w:spacing w:beforeLines="60" w:before="144" w:afterLines="60" w:after="144" w:line="276" w:lineRule="auto"/>
        <w:ind w:left="1701" w:hanging="283"/>
        <w:rPr>
          <w:rFonts w:cs="Arial"/>
          <w:spacing w:val="-3"/>
        </w:rPr>
      </w:pPr>
      <w:r w:rsidRPr="004426F5">
        <w:rPr>
          <w:rFonts w:cs="Arial"/>
          <w:spacing w:val="-3"/>
        </w:rPr>
        <w:t>for goods or materials proposed to be purchased which are proprietary articles and / or are only sold at a fixed price.</w:t>
      </w:r>
    </w:p>
    <w:p w14:paraId="5ACDF8ED" w14:textId="77777777" w:rsidR="004426F5" w:rsidRPr="004426F5" w:rsidRDefault="004426F5" w:rsidP="004426F5">
      <w:pPr>
        <w:widowControl/>
        <w:numPr>
          <w:ilvl w:val="1"/>
          <w:numId w:val="20"/>
        </w:numPr>
        <w:tabs>
          <w:tab w:val="left" w:pos="-1440"/>
          <w:tab w:val="left" w:pos="-720"/>
          <w:tab w:val="left" w:pos="0"/>
          <w:tab w:val="left" w:pos="1418"/>
        </w:tabs>
        <w:suppressAutoHyphens/>
        <w:autoSpaceDE/>
        <w:autoSpaceDN/>
        <w:adjustRightInd/>
        <w:spacing w:beforeLines="60" w:before="144" w:afterLines="60" w:after="144" w:line="276" w:lineRule="auto"/>
        <w:ind w:hanging="589"/>
        <w:rPr>
          <w:rFonts w:cs="Arial"/>
          <w:spacing w:val="-3"/>
        </w:rPr>
      </w:pPr>
      <w:r w:rsidRPr="004426F5">
        <w:rPr>
          <w:rFonts w:cs="Arial"/>
          <w:spacing w:val="-3"/>
        </w:rPr>
        <w:t xml:space="preserve">Where the council intends to procure or award a public supply contract, public service contract or public works contract as defined by The Public Contracts Regulations 2015 (“the </w:t>
      </w:r>
      <w:r w:rsidRPr="004426F5">
        <w:rPr>
          <w:rFonts w:cs="Arial"/>
          <w:spacing w:val="-3"/>
        </w:rPr>
        <w:lastRenderedPageBreak/>
        <w:t>Regulations”) which is valued at £25,000 or more, the council shall comply with the relevant requirements of the Regulations</w:t>
      </w:r>
      <w:r w:rsidRPr="004426F5">
        <w:rPr>
          <w:rFonts w:cs="Arial"/>
          <w:spacing w:val="-3"/>
          <w:vertAlign w:val="superscript"/>
        </w:rPr>
        <w:footnoteReference w:id="2"/>
      </w:r>
      <w:r w:rsidRPr="004426F5">
        <w:rPr>
          <w:rFonts w:cs="Arial"/>
          <w:spacing w:val="-3"/>
        </w:rPr>
        <w:t>.</w:t>
      </w:r>
    </w:p>
    <w:p w14:paraId="2AD37929" w14:textId="77777777" w:rsidR="004426F5" w:rsidRPr="004426F5" w:rsidRDefault="004426F5" w:rsidP="004426F5">
      <w:pPr>
        <w:widowControl/>
        <w:numPr>
          <w:ilvl w:val="1"/>
          <w:numId w:val="20"/>
        </w:numPr>
        <w:tabs>
          <w:tab w:val="left" w:pos="-1440"/>
          <w:tab w:val="left" w:pos="-720"/>
          <w:tab w:val="left" w:pos="0"/>
          <w:tab w:val="left" w:pos="1418"/>
        </w:tabs>
        <w:suppressAutoHyphens/>
        <w:autoSpaceDE/>
        <w:autoSpaceDN/>
        <w:adjustRightInd/>
        <w:spacing w:beforeLines="60" w:before="144" w:afterLines="60" w:after="144" w:line="276" w:lineRule="auto"/>
        <w:ind w:hanging="589"/>
        <w:rPr>
          <w:rFonts w:cs="Arial"/>
          <w:spacing w:val="-3"/>
        </w:rPr>
      </w:pPr>
      <w:r w:rsidRPr="004426F5">
        <w:rPr>
          <w:rFonts w:cs="Arial"/>
          <w:spacing w:val="-3"/>
        </w:rPr>
        <w:t>The full requirements of The Regulations, as applicable, shall be followed in respect of the tendering and award of a public supply contract, public service contract or public works contract</w:t>
      </w:r>
      <w:r w:rsidRPr="004426F5">
        <w:rPr>
          <w:rFonts w:cs="Arial"/>
          <w:spacing w:val="-3"/>
          <w:vertAlign w:val="superscript"/>
        </w:rPr>
        <w:t xml:space="preserve"> </w:t>
      </w:r>
      <w:r w:rsidRPr="004426F5">
        <w:rPr>
          <w:rFonts w:cs="Arial"/>
          <w:spacing w:val="-3"/>
        </w:rPr>
        <w:t>which exceed thresholds in The Regulations set by the Public Contracts Directive 2014/24/EU (which may change from time to time)</w:t>
      </w:r>
      <w:r w:rsidRPr="004426F5">
        <w:rPr>
          <w:rFonts w:cs="Arial"/>
          <w:spacing w:val="-3"/>
          <w:vertAlign w:val="superscript"/>
        </w:rPr>
        <w:footnoteReference w:id="3"/>
      </w:r>
      <w:r w:rsidRPr="004426F5">
        <w:rPr>
          <w:rFonts w:cs="Arial"/>
          <w:spacing w:val="-3"/>
        </w:rPr>
        <w:t>.</w:t>
      </w:r>
    </w:p>
    <w:p w14:paraId="0DDBE44D" w14:textId="77777777" w:rsidR="004426F5" w:rsidRPr="004426F5" w:rsidRDefault="004426F5" w:rsidP="004426F5">
      <w:pPr>
        <w:widowControl/>
        <w:numPr>
          <w:ilvl w:val="1"/>
          <w:numId w:val="20"/>
        </w:numPr>
        <w:tabs>
          <w:tab w:val="left" w:pos="-1440"/>
          <w:tab w:val="left" w:pos="-720"/>
          <w:tab w:val="left" w:pos="0"/>
          <w:tab w:val="left" w:pos="1418"/>
        </w:tabs>
        <w:suppressAutoHyphens/>
        <w:autoSpaceDE/>
        <w:autoSpaceDN/>
        <w:adjustRightInd/>
        <w:spacing w:beforeLines="60" w:before="144" w:afterLines="60" w:after="144" w:line="276" w:lineRule="auto"/>
        <w:ind w:hanging="589"/>
        <w:rPr>
          <w:rFonts w:cs="Arial"/>
          <w:spacing w:val="-3"/>
        </w:rPr>
      </w:pPr>
      <w:r w:rsidRPr="004426F5">
        <w:rPr>
          <w:rFonts w:cs="Arial"/>
          <w:spacing w:val="-3"/>
        </w:rPr>
        <w:tab/>
        <w:t>When applications are made to waive financial regulations relating to contracts to enable a price to be negotiated without competition the reason shall be embodied in a recommendation to the council.</w:t>
      </w:r>
    </w:p>
    <w:p w14:paraId="47D21F9C" w14:textId="77777777" w:rsidR="004426F5" w:rsidRPr="004426F5" w:rsidRDefault="004426F5" w:rsidP="004426F5">
      <w:pPr>
        <w:widowControl/>
        <w:numPr>
          <w:ilvl w:val="1"/>
          <w:numId w:val="20"/>
        </w:numPr>
        <w:tabs>
          <w:tab w:val="left" w:pos="-1440"/>
          <w:tab w:val="left" w:pos="-720"/>
          <w:tab w:val="left" w:pos="0"/>
          <w:tab w:val="left" w:pos="1418"/>
        </w:tabs>
        <w:suppressAutoHyphens/>
        <w:autoSpaceDE/>
        <w:autoSpaceDN/>
        <w:adjustRightInd/>
        <w:spacing w:beforeLines="60" w:before="144" w:afterLines="60" w:after="144" w:line="276" w:lineRule="auto"/>
        <w:ind w:hanging="589"/>
        <w:rPr>
          <w:rFonts w:cs="Arial"/>
          <w:spacing w:val="-3"/>
        </w:rPr>
      </w:pPr>
      <w:r w:rsidRPr="004426F5">
        <w:rPr>
          <w:rFonts w:cs="Arial"/>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63138201" w14:textId="77777777" w:rsidR="004426F5" w:rsidRPr="004426F5" w:rsidRDefault="004426F5" w:rsidP="004426F5">
      <w:pPr>
        <w:widowControl/>
        <w:numPr>
          <w:ilvl w:val="1"/>
          <w:numId w:val="20"/>
        </w:numPr>
        <w:tabs>
          <w:tab w:val="left" w:pos="-1440"/>
          <w:tab w:val="left" w:pos="-720"/>
          <w:tab w:val="left" w:pos="0"/>
          <w:tab w:val="left" w:pos="1418"/>
        </w:tabs>
        <w:suppressAutoHyphens/>
        <w:autoSpaceDE/>
        <w:autoSpaceDN/>
        <w:adjustRightInd/>
        <w:spacing w:beforeLines="60" w:before="144" w:afterLines="60" w:after="144" w:line="276" w:lineRule="auto"/>
        <w:ind w:hanging="589"/>
        <w:rPr>
          <w:rFonts w:cs="Arial"/>
          <w:spacing w:val="-3"/>
        </w:rPr>
      </w:pPr>
      <w:r w:rsidRPr="004426F5">
        <w:rPr>
          <w:rFonts w:cs="Arial"/>
          <w:spacing w:val="-3"/>
        </w:rPr>
        <w:t>All sealed tenders shall be opened at the same time on the prescribed date by the Clerk in the presence of at least one member of council.</w:t>
      </w:r>
    </w:p>
    <w:p w14:paraId="7E6F5480" w14:textId="77777777" w:rsidR="004426F5" w:rsidRPr="004426F5" w:rsidRDefault="004426F5" w:rsidP="004426F5">
      <w:pPr>
        <w:widowControl/>
        <w:numPr>
          <w:ilvl w:val="1"/>
          <w:numId w:val="20"/>
        </w:numPr>
        <w:tabs>
          <w:tab w:val="left" w:pos="-1440"/>
          <w:tab w:val="left" w:pos="-720"/>
          <w:tab w:val="left" w:pos="0"/>
          <w:tab w:val="left" w:pos="1418"/>
        </w:tabs>
        <w:suppressAutoHyphens/>
        <w:autoSpaceDE/>
        <w:autoSpaceDN/>
        <w:adjustRightInd/>
        <w:spacing w:beforeLines="60" w:before="144" w:afterLines="60" w:after="144" w:line="276" w:lineRule="auto"/>
        <w:ind w:hanging="589"/>
        <w:rPr>
          <w:rFonts w:cs="Arial"/>
          <w:spacing w:val="-3"/>
        </w:rPr>
      </w:pPr>
      <w:r w:rsidRPr="004426F5">
        <w:rPr>
          <w:rFonts w:cs="Arial"/>
          <w:spacing w:val="-3"/>
        </w:rPr>
        <w:t>Any invitation to tender issued under this regulation shall be subject to Standing Orders</w:t>
      </w:r>
      <w:r w:rsidRPr="004426F5">
        <w:rPr>
          <w:rFonts w:cs="Arial"/>
          <w:spacing w:val="-3"/>
          <w:lang w:val="en-GB"/>
        </w:rPr>
        <w:t xml:space="preserve"> 18d</w:t>
      </w:r>
      <w:r w:rsidRPr="004426F5">
        <w:rPr>
          <w:rFonts w:cs="Arial"/>
          <w:spacing w:val="-3"/>
        </w:rPr>
        <w:t xml:space="preserve">, </w:t>
      </w:r>
      <w:r w:rsidRPr="004426F5">
        <w:rPr>
          <w:rFonts w:cs="Arial"/>
          <w:spacing w:val="-3"/>
          <w:vertAlign w:val="superscript"/>
        </w:rPr>
        <w:footnoteReference w:id="4"/>
      </w:r>
      <w:r w:rsidRPr="004426F5">
        <w:rPr>
          <w:rFonts w:cs="Arial"/>
        </w:rPr>
        <w:t xml:space="preserve"> </w:t>
      </w:r>
      <w:r w:rsidRPr="004426F5">
        <w:rPr>
          <w:rFonts w:cs="Arial"/>
          <w:spacing w:val="-3"/>
        </w:rPr>
        <w:t>and shall refer to the terms of the Bribery Act 2010.</w:t>
      </w:r>
    </w:p>
    <w:p w14:paraId="1009A12C" w14:textId="77777777" w:rsidR="004426F5" w:rsidRPr="004426F5" w:rsidRDefault="004426F5" w:rsidP="004426F5">
      <w:pPr>
        <w:widowControl/>
        <w:numPr>
          <w:ilvl w:val="1"/>
          <w:numId w:val="20"/>
        </w:numPr>
        <w:tabs>
          <w:tab w:val="left" w:pos="-1440"/>
          <w:tab w:val="left" w:pos="-720"/>
          <w:tab w:val="left" w:pos="0"/>
          <w:tab w:val="left" w:pos="1418"/>
        </w:tabs>
        <w:suppressAutoHyphens/>
        <w:autoSpaceDE/>
        <w:autoSpaceDN/>
        <w:adjustRightInd/>
        <w:spacing w:beforeLines="60" w:before="144" w:afterLines="60" w:after="144" w:line="276" w:lineRule="auto"/>
        <w:ind w:hanging="589"/>
        <w:rPr>
          <w:rFonts w:cs="Arial"/>
          <w:spacing w:val="-3"/>
        </w:rPr>
      </w:pPr>
      <w:r w:rsidRPr="004426F5">
        <w:rPr>
          <w:rFonts w:cs="Arial"/>
          <w:spacing w:val="-3"/>
        </w:rPr>
        <w:t>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w:t>
      </w:r>
      <w:r w:rsidRPr="004426F5">
        <w:rPr>
          <w:rFonts w:cs="Arial"/>
          <w:spacing w:val="-3"/>
          <w:lang w:val="en-GB"/>
        </w:rPr>
        <w:t xml:space="preserve"> </w:t>
      </w:r>
      <w:r w:rsidRPr="004426F5">
        <w:rPr>
          <w:rFonts w:cs="Arial"/>
          <w:spacing w:val="-3"/>
        </w:rPr>
        <w:t>£100 the Clerk or RFO shall strive to obtain 3 estimates. Otherwise, Regulation 10.3 above shall apply.</w:t>
      </w:r>
    </w:p>
    <w:p w14:paraId="5C78D366" w14:textId="77777777" w:rsidR="004426F5" w:rsidRPr="004426F5" w:rsidRDefault="004426F5" w:rsidP="004426F5">
      <w:pPr>
        <w:widowControl/>
        <w:numPr>
          <w:ilvl w:val="1"/>
          <w:numId w:val="20"/>
        </w:numPr>
        <w:tabs>
          <w:tab w:val="left" w:pos="-1440"/>
          <w:tab w:val="left" w:pos="-720"/>
        </w:tabs>
        <w:suppressAutoHyphens/>
        <w:autoSpaceDE/>
        <w:autoSpaceDN/>
        <w:adjustRightInd/>
        <w:spacing w:beforeLines="60" w:before="144" w:afterLines="60" w:after="144" w:line="276" w:lineRule="auto"/>
      </w:pPr>
      <w:r w:rsidRPr="004426F5">
        <w:t>The council shall not be obliged to accept the lowest or any tender, quote or estimate.</w:t>
      </w:r>
    </w:p>
    <w:p w14:paraId="2252D5A9" w14:textId="0A3A1631" w:rsidR="004426F5" w:rsidRPr="004426F5" w:rsidRDefault="004426F5" w:rsidP="004426F5">
      <w:pPr>
        <w:widowControl/>
        <w:numPr>
          <w:ilvl w:val="1"/>
          <w:numId w:val="20"/>
        </w:numPr>
        <w:tabs>
          <w:tab w:val="left" w:pos="-1440"/>
          <w:tab w:val="left" w:pos="-720"/>
        </w:tabs>
        <w:suppressAutoHyphens/>
        <w:autoSpaceDE/>
        <w:autoSpaceDN/>
        <w:adjustRightInd/>
        <w:spacing w:beforeLines="60" w:before="144" w:afterLines="60" w:after="144" w:line="276" w:lineRule="auto"/>
      </w:pPr>
      <w:r w:rsidRPr="004426F5">
        <w:t xml:space="preserve">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w:t>
      </w:r>
      <w:r w:rsidR="00E130BC" w:rsidRPr="004426F5">
        <w:t>decision-making</w:t>
      </w:r>
      <w:r w:rsidRPr="004426F5">
        <w:t xml:space="preserve"> process was being undertaken.</w:t>
      </w:r>
    </w:p>
    <w:p w14:paraId="5EDB738F" w14:textId="77777777" w:rsidR="004426F5" w:rsidRPr="004426F5" w:rsidRDefault="004426F5" w:rsidP="0031249D">
      <w:pPr>
        <w:widowControl/>
        <w:tabs>
          <w:tab w:val="left" w:pos="-1440"/>
          <w:tab w:val="left" w:pos="-720"/>
          <w:tab w:val="num" w:pos="0"/>
          <w:tab w:val="left" w:pos="1080"/>
          <w:tab w:val="left" w:pos="1440"/>
        </w:tabs>
        <w:suppressAutoHyphens/>
        <w:autoSpaceDE/>
        <w:autoSpaceDN/>
        <w:adjustRightInd/>
        <w:spacing w:beforeLines="60" w:before="144" w:afterLines="60" w:after="144" w:line="276" w:lineRule="auto"/>
        <w:rPr>
          <w:rFonts w:cs="Arial"/>
          <w:b/>
          <w:spacing w:val="-3"/>
          <w:lang w:val="x-none"/>
        </w:rPr>
      </w:pPr>
      <w:bookmarkStart w:id="14" w:name="_Toc382309747"/>
      <w:r w:rsidRPr="004426F5">
        <w:rPr>
          <w:rFonts w:cs="Arial"/>
          <w:b/>
          <w:spacing w:val="-3"/>
          <w:lang w:val="x-none"/>
        </w:rPr>
        <w:t>PAYMENTS UNDER CONTRACTS FOR BUILDING OR OTHER CONSTRUCTION WORKS</w:t>
      </w:r>
      <w:bookmarkEnd w:id="14"/>
      <w:r w:rsidRPr="004426F5">
        <w:rPr>
          <w:rFonts w:cs="Arial"/>
          <w:b/>
          <w:spacing w:val="-3"/>
          <w:lang w:val="x-none"/>
        </w:rPr>
        <w:t xml:space="preserve"> (PUBLIC WORKS CONTRACTS)</w:t>
      </w:r>
    </w:p>
    <w:p w14:paraId="368CCBD9" w14:textId="77777777" w:rsidR="0031249D" w:rsidRPr="0031249D" w:rsidRDefault="0031249D" w:rsidP="0031249D">
      <w:pPr>
        <w:pStyle w:val="ListParagraph"/>
        <w:widowControl/>
        <w:numPr>
          <w:ilvl w:val="0"/>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vanish/>
          <w:spacing w:val="-3"/>
          <w:sz w:val="22"/>
          <w:szCs w:val="22"/>
        </w:rPr>
      </w:pPr>
    </w:p>
    <w:p w14:paraId="23ED1383" w14:textId="25FEAF03" w:rsidR="004426F5" w:rsidRPr="004426F5" w:rsidRDefault="004426F5" w:rsidP="0031249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591244E8"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Where contracts provide for payment by instalments the RFO shall maintain a record of all such payments. In any case where it is estimated that the total cost of work carried out under a contract, </w:t>
      </w:r>
      <w:r w:rsidRPr="004426F5">
        <w:rPr>
          <w:rFonts w:cs="Arial"/>
          <w:spacing w:val="-3"/>
        </w:rPr>
        <w:lastRenderedPageBreak/>
        <w:t>excluding agreed variations, will exceed the contract sum of 5% or more a report shall be submitted to the council.</w:t>
      </w:r>
    </w:p>
    <w:p w14:paraId="2CEA5A97"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b/>
          <w:spacing w:val="-3"/>
        </w:rPr>
      </w:pPr>
      <w:r w:rsidRPr="004426F5">
        <w:rPr>
          <w:rFonts w:cs="Arial"/>
          <w:spacing w:val="-3"/>
        </w:rPr>
        <w:t>Any variation to a contract or addition to or omission from a contract must be approved by the council and Clerk to the contractor in writing, the council being informed where the final cost is likely to exceed the financial provision.</w:t>
      </w:r>
      <w:r w:rsidRPr="004426F5">
        <w:rPr>
          <w:rFonts w:cs="Arial"/>
          <w:b/>
          <w:spacing w:val="-3"/>
        </w:rPr>
        <w:t xml:space="preserve"> </w:t>
      </w:r>
    </w:p>
    <w:p w14:paraId="35A21252"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bookmarkStart w:id="15" w:name="_Toc382309748"/>
      <w:r w:rsidRPr="004426F5">
        <w:rPr>
          <w:rFonts w:cs="Arial"/>
          <w:b/>
          <w:spacing w:val="-3"/>
          <w:lang w:val="x-none"/>
        </w:rPr>
        <w:t>STORES AND EQUIPMENT</w:t>
      </w:r>
      <w:bookmarkEnd w:id="15"/>
    </w:p>
    <w:p w14:paraId="608C8F76" w14:textId="77777777" w:rsidR="002A77A9" w:rsidRPr="002A77A9" w:rsidRDefault="002A77A9" w:rsidP="002A77A9">
      <w:pPr>
        <w:pStyle w:val="ListParagraph"/>
        <w:widowControl/>
        <w:numPr>
          <w:ilvl w:val="0"/>
          <w:numId w:val="26"/>
        </w:numPr>
        <w:tabs>
          <w:tab w:val="left" w:pos="-1440"/>
          <w:tab w:val="left" w:pos="1134"/>
        </w:tabs>
        <w:suppressAutoHyphens/>
        <w:autoSpaceDE/>
        <w:autoSpaceDN/>
        <w:adjustRightInd/>
        <w:spacing w:beforeLines="60" w:before="144" w:afterLines="60" w:after="144" w:line="276" w:lineRule="auto"/>
        <w:rPr>
          <w:rFonts w:cs="Arial"/>
          <w:vanish/>
          <w:spacing w:val="-3"/>
          <w:sz w:val="22"/>
          <w:szCs w:val="22"/>
        </w:rPr>
      </w:pPr>
    </w:p>
    <w:p w14:paraId="25A5A7DC" w14:textId="48CC4C01" w:rsidR="004426F5" w:rsidRPr="004426F5" w:rsidRDefault="004426F5" w:rsidP="002A77A9">
      <w:pPr>
        <w:widowControl/>
        <w:numPr>
          <w:ilvl w:val="1"/>
          <w:numId w:val="26"/>
        </w:numPr>
        <w:tabs>
          <w:tab w:val="left" w:pos="-1440"/>
          <w:tab w:val="left" w:pos="1134"/>
        </w:tabs>
        <w:suppressAutoHyphens/>
        <w:autoSpaceDE/>
        <w:autoSpaceDN/>
        <w:adjustRightInd/>
        <w:spacing w:beforeLines="60" w:before="144" w:afterLines="60" w:after="144" w:line="276" w:lineRule="auto"/>
        <w:rPr>
          <w:rFonts w:cs="Arial"/>
          <w:spacing w:val="-3"/>
        </w:rPr>
      </w:pPr>
      <w:r w:rsidRPr="004426F5">
        <w:rPr>
          <w:rFonts w:cs="Arial"/>
          <w:spacing w:val="-3"/>
        </w:rPr>
        <w:t>The officer in charge of each section shall be responsible for the care and custody of stores and equipment in that section.</w:t>
      </w:r>
    </w:p>
    <w:p w14:paraId="5F25751E" w14:textId="77777777" w:rsidR="004426F5" w:rsidRPr="004426F5" w:rsidRDefault="004426F5" w:rsidP="009E4BED">
      <w:pPr>
        <w:widowControl/>
        <w:numPr>
          <w:ilvl w:val="1"/>
          <w:numId w:val="26"/>
        </w:numPr>
        <w:tabs>
          <w:tab w:val="left" w:pos="-1440"/>
          <w:tab w:val="left" w:pos="1134"/>
        </w:tabs>
        <w:suppressAutoHyphens/>
        <w:autoSpaceDE/>
        <w:autoSpaceDN/>
        <w:adjustRightInd/>
        <w:spacing w:beforeLines="60" w:before="144" w:afterLines="60" w:after="144" w:line="276" w:lineRule="auto"/>
        <w:rPr>
          <w:rFonts w:cs="Arial"/>
          <w:spacing w:val="-3"/>
        </w:rPr>
      </w:pPr>
      <w:r w:rsidRPr="004426F5">
        <w:rPr>
          <w:rFonts w:cs="Arial"/>
          <w:spacing w:val="-3"/>
        </w:rPr>
        <w:t>Delivery notes shall be obtained in respect of all goods received into store or otherwise delivered and goods must be checked as to order and quality at the time delivery is made.</w:t>
      </w:r>
    </w:p>
    <w:p w14:paraId="3B0AE3B4" w14:textId="77777777" w:rsidR="004426F5" w:rsidRPr="004426F5" w:rsidRDefault="004426F5" w:rsidP="009E4BED">
      <w:pPr>
        <w:widowControl/>
        <w:numPr>
          <w:ilvl w:val="1"/>
          <w:numId w:val="26"/>
        </w:numPr>
        <w:tabs>
          <w:tab w:val="left" w:pos="-1440"/>
          <w:tab w:val="left" w:pos="-720"/>
          <w:tab w:val="left" w:pos="1080"/>
          <w:tab w:val="left" w:pos="1440"/>
        </w:tabs>
        <w:suppressAutoHyphens/>
        <w:autoSpaceDE/>
        <w:autoSpaceDN/>
        <w:adjustRightInd/>
        <w:spacing w:beforeLines="60" w:before="144" w:afterLines="60" w:after="144" w:line="276" w:lineRule="auto"/>
        <w:rPr>
          <w:rFonts w:cs="Arial"/>
        </w:rPr>
      </w:pPr>
      <w:r w:rsidRPr="004426F5">
        <w:rPr>
          <w:rFonts w:cs="Arial"/>
        </w:rPr>
        <w:t>Stocks shall be kept at the minimum levels consistent with operational requirements.</w:t>
      </w:r>
    </w:p>
    <w:p w14:paraId="2BCE4822" w14:textId="77777777" w:rsidR="004426F5" w:rsidRPr="004426F5" w:rsidRDefault="004426F5" w:rsidP="009E4BED">
      <w:pPr>
        <w:widowControl/>
        <w:numPr>
          <w:ilvl w:val="1"/>
          <w:numId w:val="26"/>
        </w:numPr>
        <w:tabs>
          <w:tab w:val="left" w:pos="-1440"/>
          <w:tab w:val="left" w:pos="-720"/>
        </w:tabs>
        <w:suppressAutoHyphens/>
        <w:autoSpaceDE/>
        <w:autoSpaceDN/>
        <w:adjustRightInd/>
        <w:spacing w:beforeLines="60" w:before="144" w:afterLines="60" w:after="144" w:line="276" w:lineRule="auto"/>
        <w:rPr>
          <w:rFonts w:cs="Arial"/>
        </w:rPr>
      </w:pPr>
      <w:r w:rsidRPr="004426F5">
        <w:rPr>
          <w:rFonts w:cs="Arial"/>
        </w:rPr>
        <w:t>The RFO shall be responsible for periodic checks of stocks and stores at least annually.</w:t>
      </w:r>
    </w:p>
    <w:p w14:paraId="23B20EBB"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bookmarkStart w:id="16" w:name="_Toc382309749"/>
      <w:r w:rsidRPr="004426F5">
        <w:rPr>
          <w:rFonts w:cs="Arial"/>
          <w:b/>
          <w:spacing w:val="-3"/>
          <w:lang w:val="x-none"/>
        </w:rPr>
        <w:t>ASSETS, PROPERTIES AND ESTATES</w:t>
      </w:r>
      <w:bookmarkEnd w:id="16"/>
    </w:p>
    <w:p w14:paraId="0AEFE653" w14:textId="77777777" w:rsidR="002A77A9" w:rsidRPr="002A77A9" w:rsidRDefault="002A77A9" w:rsidP="002A77A9">
      <w:pPr>
        <w:pStyle w:val="ListParagraph"/>
        <w:widowControl/>
        <w:numPr>
          <w:ilvl w:val="0"/>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vanish/>
          <w:spacing w:val="-3"/>
          <w:sz w:val="22"/>
          <w:szCs w:val="22"/>
        </w:rPr>
      </w:pPr>
    </w:p>
    <w:p w14:paraId="00EBCF43" w14:textId="1D8B7ABA" w:rsidR="004426F5" w:rsidRPr="004426F5" w:rsidRDefault="004426F5" w:rsidP="002A77A9">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717B0113" w14:textId="2A01BFC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pPr>
      <w:r w:rsidRPr="004426F5">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w:t>
      </w:r>
      <w:r w:rsidR="00284167">
        <w:t>350</w:t>
      </w:r>
      <w:r w:rsidRPr="004426F5">
        <w:t>.</w:t>
      </w:r>
    </w:p>
    <w:p w14:paraId="16E5178A"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pPr>
      <w:r w:rsidRPr="004426F5">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6DC4BBDB"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pPr>
      <w:r w:rsidRPr="004426F5">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2F67BFA3"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pPr>
      <w:r w:rsidRPr="004426F5">
        <w:t>Subject only to the limit set in Regulation 14.2 above, no tangible moveable property shall be purchased or acquired without the authority of the full council. In each case a report in writing shall be provided to council with a full business case.</w:t>
      </w:r>
    </w:p>
    <w:p w14:paraId="3A2FAC74" w14:textId="3CFAB010"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51F7A89E"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bookmarkStart w:id="17" w:name="_Toc382309750"/>
      <w:r w:rsidRPr="004426F5">
        <w:rPr>
          <w:rFonts w:cs="Arial"/>
          <w:b/>
          <w:spacing w:val="-3"/>
          <w:lang w:val="x-none"/>
        </w:rPr>
        <w:t>INSURANCE</w:t>
      </w:r>
      <w:bookmarkEnd w:id="17"/>
    </w:p>
    <w:p w14:paraId="64095EF0" w14:textId="77777777" w:rsidR="003F7CC0" w:rsidRPr="003F7CC0" w:rsidRDefault="003F7CC0" w:rsidP="003F7CC0">
      <w:pPr>
        <w:pStyle w:val="ListParagraph"/>
        <w:widowControl/>
        <w:numPr>
          <w:ilvl w:val="0"/>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vanish/>
          <w:spacing w:val="-3"/>
          <w:sz w:val="22"/>
          <w:szCs w:val="22"/>
        </w:rPr>
      </w:pPr>
    </w:p>
    <w:p w14:paraId="250CA45F" w14:textId="6B48D467" w:rsidR="004426F5" w:rsidRPr="004426F5" w:rsidRDefault="004426F5" w:rsidP="003F7CC0">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Following the annual risk assessment (per Regulation 17), the </w:t>
      </w:r>
      <w:r w:rsidRPr="004426F5">
        <w:rPr>
          <w:rFonts w:cs="Arial"/>
          <w:spacing w:val="-3"/>
          <w:lang w:val="en-GB"/>
        </w:rPr>
        <w:t>Clerk/</w:t>
      </w:r>
      <w:r w:rsidRPr="004426F5">
        <w:rPr>
          <w:rFonts w:cs="Arial"/>
          <w:spacing w:val="-3"/>
        </w:rPr>
        <w:t xml:space="preserve">RFO shall </w:t>
      </w:r>
      <w:proofErr w:type="gramStart"/>
      <w:r w:rsidRPr="004426F5">
        <w:rPr>
          <w:rFonts w:cs="Arial"/>
          <w:spacing w:val="-3"/>
        </w:rPr>
        <w:t>effect</w:t>
      </w:r>
      <w:proofErr w:type="gramEnd"/>
      <w:r w:rsidRPr="004426F5">
        <w:rPr>
          <w:rFonts w:cs="Arial"/>
          <w:spacing w:val="-3"/>
        </w:rPr>
        <w:t xml:space="preserve"> all insurances and negotiate all claims on the council's insurers.</w:t>
      </w:r>
    </w:p>
    <w:p w14:paraId="710A845C"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lastRenderedPageBreak/>
        <w:t>The Clerk shall give prompt notification to the RFO of all new risks, properties or vehicles which require to be insured and of any alterations affecting existing insurances.</w:t>
      </w:r>
    </w:p>
    <w:p w14:paraId="3B84B1F0" w14:textId="77777777"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RFO shall keep a record of all insurances effected by the council and the property and risks covered thereby and annually review it.</w:t>
      </w:r>
    </w:p>
    <w:p w14:paraId="6CAB090B" w14:textId="6E9B14C6"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The RFO shall be notified of any loss liability or damage or of any event likely to lead to a </w:t>
      </w:r>
      <w:r w:rsidR="00346D76" w:rsidRPr="004426F5">
        <w:rPr>
          <w:rFonts w:cs="Arial"/>
          <w:spacing w:val="-3"/>
        </w:rPr>
        <w:t>claim and</w:t>
      </w:r>
      <w:r w:rsidRPr="004426F5">
        <w:rPr>
          <w:rFonts w:cs="Arial"/>
          <w:spacing w:val="-3"/>
        </w:rPr>
        <w:t xml:space="preserve"> shall report these to council at the next available meeting.</w:t>
      </w:r>
    </w:p>
    <w:p w14:paraId="7886E86C" w14:textId="2026FF53" w:rsidR="004426F5" w:rsidRPr="004426F5" w:rsidRDefault="004426F5" w:rsidP="009E4BED">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 xml:space="preserve">All appropriate members and employees of the council shall be included in a suitable form of security or fidelity guarantee insurance which shall cover the maximum risk exposure as </w:t>
      </w:r>
      <w:r w:rsidR="00346D76" w:rsidRPr="004426F5">
        <w:rPr>
          <w:rFonts w:cs="Arial"/>
          <w:spacing w:val="-3"/>
        </w:rPr>
        <w:t xml:space="preserve">determined </w:t>
      </w:r>
      <w:r w:rsidRPr="004426F5">
        <w:rPr>
          <w:rFonts w:cs="Arial"/>
          <w:spacing w:val="-3"/>
        </w:rPr>
        <w:t>annually by the council.</w:t>
      </w:r>
    </w:p>
    <w:p w14:paraId="6A8F7A22"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bookmarkStart w:id="18" w:name="_Toc382309752"/>
      <w:r w:rsidRPr="004426F5">
        <w:rPr>
          <w:rFonts w:cs="Arial"/>
          <w:b/>
          <w:spacing w:val="-3"/>
          <w:lang w:val="x-none"/>
        </w:rPr>
        <w:t>RISK MANAGEMENT</w:t>
      </w:r>
      <w:bookmarkEnd w:id="18"/>
    </w:p>
    <w:p w14:paraId="22D4CADE" w14:textId="77777777" w:rsidR="003F7CC0" w:rsidRPr="003F7CC0" w:rsidRDefault="003F7CC0" w:rsidP="003F7CC0">
      <w:pPr>
        <w:pStyle w:val="ListParagraph"/>
        <w:widowControl/>
        <w:numPr>
          <w:ilvl w:val="0"/>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vanish/>
          <w:spacing w:val="-3"/>
          <w:sz w:val="22"/>
          <w:szCs w:val="22"/>
        </w:rPr>
      </w:pPr>
    </w:p>
    <w:p w14:paraId="1D4D50C8" w14:textId="4CBDA7A2" w:rsidR="004426F5" w:rsidRPr="004426F5" w:rsidRDefault="004426F5" w:rsidP="003F7CC0">
      <w:pPr>
        <w:widowControl/>
        <w:numPr>
          <w:ilvl w:val="1"/>
          <w:numId w:val="26"/>
        </w:numPr>
        <w:tabs>
          <w:tab w:val="left" w:pos="-1440"/>
          <w:tab w:val="left" w:pos="-720"/>
          <w:tab w:val="left" w:pos="0"/>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 is responsible for putting in place arrangements for the management of risk. The Clerk</w:t>
      </w:r>
      <w:r w:rsidRPr="004426F5">
        <w:rPr>
          <w:rFonts w:cs="Arial"/>
          <w:spacing w:val="-3"/>
          <w:lang w:val="en-GB"/>
        </w:rPr>
        <w:t>/RFO</w:t>
      </w:r>
      <w:r w:rsidRPr="004426F5">
        <w:rPr>
          <w:rFonts w:cs="Arial"/>
          <w:spacing w:val="-3"/>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3A20C7BF" w14:textId="77777777" w:rsidR="004426F5" w:rsidRPr="004426F5" w:rsidRDefault="004426F5" w:rsidP="009E4BED">
      <w:pPr>
        <w:widowControl/>
        <w:numPr>
          <w:ilvl w:val="1"/>
          <w:numId w:val="26"/>
        </w:numPr>
        <w:tabs>
          <w:tab w:val="left" w:pos="-1440"/>
          <w:tab w:val="left" w:pos="-720"/>
          <w:tab w:val="left" w:pos="142"/>
          <w:tab w:val="left" w:pos="108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When considering any new activity, the Clerk</w:t>
      </w:r>
      <w:r w:rsidRPr="004426F5">
        <w:rPr>
          <w:rFonts w:cs="Arial"/>
          <w:spacing w:val="-3"/>
          <w:lang w:val="en-GB"/>
        </w:rPr>
        <w:t>/RFO</w:t>
      </w:r>
      <w:r w:rsidRPr="004426F5">
        <w:rPr>
          <w:rFonts w:cs="Arial"/>
          <w:spacing w:val="-3"/>
        </w:rPr>
        <w:t xml:space="preserve"> shall prepare a draft risk assessment including risk management proposals for consideration and adoption by the council. </w:t>
      </w:r>
    </w:p>
    <w:p w14:paraId="169BC1FB" w14:textId="77777777" w:rsidR="004426F5" w:rsidRPr="004426F5" w:rsidRDefault="004426F5" w:rsidP="004426F5">
      <w:pPr>
        <w:widowControl/>
        <w:tabs>
          <w:tab w:val="left" w:pos="-1440"/>
          <w:tab w:val="left" w:pos="-720"/>
          <w:tab w:val="left" w:pos="0"/>
          <w:tab w:val="num" w:pos="851"/>
          <w:tab w:val="left" w:pos="1080"/>
          <w:tab w:val="left" w:pos="1440"/>
        </w:tabs>
        <w:suppressAutoHyphens/>
        <w:autoSpaceDE/>
        <w:autoSpaceDN/>
        <w:adjustRightInd/>
        <w:spacing w:beforeLines="60" w:before="144" w:afterLines="60" w:after="144" w:line="276" w:lineRule="auto"/>
        <w:ind w:left="851" w:hanging="851"/>
        <w:rPr>
          <w:rFonts w:cs="Arial"/>
          <w:b/>
          <w:spacing w:val="-3"/>
          <w:lang w:val="x-none"/>
        </w:rPr>
      </w:pPr>
      <w:bookmarkStart w:id="19" w:name="_Toc382309753"/>
      <w:r w:rsidRPr="004426F5">
        <w:rPr>
          <w:rFonts w:cs="Arial"/>
          <w:b/>
          <w:spacing w:val="-3"/>
          <w:lang w:val="x-none"/>
        </w:rPr>
        <w:t>SUSPENSION AND REVISION OF FINANCIAL REGULATIONS</w:t>
      </w:r>
      <w:bookmarkEnd w:id="19"/>
    </w:p>
    <w:p w14:paraId="4BB99038" w14:textId="77777777" w:rsidR="003F7CC0" w:rsidRPr="003F7CC0" w:rsidRDefault="003F7CC0" w:rsidP="003F7CC0">
      <w:pPr>
        <w:pStyle w:val="ListParagraph"/>
        <w:widowControl/>
        <w:numPr>
          <w:ilvl w:val="0"/>
          <w:numId w:val="26"/>
        </w:numPr>
        <w:tabs>
          <w:tab w:val="left" w:pos="-1440"/>
          <w:tab w:val="left" w:pos="-720"/>
          <w:tab w:val="left" w:pos="0"/>
          <w:tab w:val="left" w:pos="1440"/>
        </w:tabs>
        <w:suppressAutoHyphens/>
        <w:autoSpaceDE/>
        <w:autoSpaceDN/>
        <w:adjustRightInd/>
        <w:spacing w:beforeLines="60" w:before="144" w:afterLines="60" w:after="144" w:line="276" w:lineRule="auto"/>
        <w:rPr>
          <w:rFonts w:cs="Arial"/>
          <w:vanish/>
          <w:spacing w:val="-3"/>
          <w:sz w:val="22"/>
          <w:szCs w:val="22"/>
        </w:rPr>
      </w:pPr>
    </w:p>
    <w:p w14:paraId="706D7A9F" w14:textId="4E130BD4" w:rsidR="004426F5" w:rsidRPr="004426F5" w:rsidRDefault="004426F5" w:rsidP="003F7CC0">
      <w:pPr>
        <w:widowControl/>
        <w:numPr>
          <w:ilvl w:val="1"/>
          <w:numId w:val="26"/>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330607B2" w14:textId="77777777" w:rsidR="004426F5" w:rsidRPr="004426F5" w:rsidRDefault="004426F5" w:rsidP="009E4BED">
      <w:pPr>
        <w:widowControl/>
        <w:numPr>
          <w:ilvl w:val="1"/>
          <w:numId w:val="26"/>
        </w:numPr>
        <w:tabs>
          <w:tab w:val="left" w:pos="-1440"/>
          <w:tab w:val="left" w:pos="-720"/>
          <w:tab w:val="left" w:pos="0"/>
          <w:tab w:val="left" w:pos="1440"/>
        </w:tabs>
        <w:suppressAutoHyphens/>
        <w:autoSpaceDE/>
        <w:autoSpaceDN/>
        <w:adjustRightInd/>
        <w:spacing w:beforeLines="60" w:before="144" w:afterLines="60" w:after="144" w:line="276" w:lineRule="auto"/>
        <w:rPr>
          <w:rFonts w:cs="Arial"/>
          <w:spacing w:val="-3"/>
        </w:rPr>
      </w:pPr>
      <w:r w:rsidRPr="004426F5">
        <w:rPr>
          <w:rFonts w:cs="Arial"/>
          <w:spacing w:val="-3"/>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046FAE8A" w14:textId="77777777" w:rsidR="00774741" w:rsidRDefault="00774741" w:rsidP="00774741">
      <w:pPr>
        <w:rPr>
          <w:rFonts w:cs="Arial"/>
          <w:b/>
          <w:spacing w:val="-3"/>
        </w:rPr>
      </w:pPr>
    </w:p>
    <w:p w14:paraId="5A04BC03" w14:textId="796DCD73" w:rsidR="004426F5" w:rsidRPr="00774741" w:rsidRDefault="004426F5" w:rsidP="00774741">
      <w:pPr>
        <w:rPr>
          <w:rFonts w:cs="Arial"/>
          <w:b/>
          <w:spacing w:val="-3"/>
        </w:rPr>
      </w:pPr>
      <w:r w:rsidRPr="004426F5">
        <w:rPr>
          <w:rFonts w:cs="Arial"/>
          <w:b/>
        </w:rPr>
        <w:t>© NALC 201</w:t>
      </w:r>
      <w:r w:rsidR="00C06A7F">
        <w:rPr>
          <w:rFonts w:cs="Arial"/>
          <w:b/>
        </w:rPr>
        <w:t>8</w:t>
      </w:r>
    </w:p>
    <w:p w14:paraId="2052677B" w14:textId="18B466B6" w:rsidR="00CF7F2C" w:rsidRPr="002C7F28" w:rsidRDefault="00CF7F2C" w:rsidP="004426F5">
      <w:pPr>
        <w:pStyle w:val="BodyText"/>
        <w:rPr>
          <w:rFonts w:cstheme="minorHAnsi"/>
          <w:bCs/>
          <w:sz w:val="24"/>
          <w:szCs w:val="24"/>
        </w:rPr>
      </w:pPr>
    </w:p>
    <w:sectPr w:rsidR="00CF7F2C" w:rsidRPr="002C7F28" w:rsidSect="00EF7C3B">
      <w:headerReference w:type="default" r:id="rId14"/>
      <w:footerReference w:type="default" r:id="rId15"/>
      <w:headerReference w:type="first" r:id="rId16"/>
      <w:type w:val="continuous"/>
      <w:pgSz w:w="11906" w:h="16838" w:code="9"/>
      <w:pgMar w:top="851" w:right="1138" w:bottom="851" w:left="1138" w:header="720" w:footer="402"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initials="A">
    <w:p w14:paraId="044C9A44" w14:textId="0476F506" w:rsidR="006A6E5D" w:rsidRDefault="006A6E5D">
      <w:pPr>
        <w:pStyle w:val="CommentText"/>
      </w:pPr>
      <w:r>
        <w:rPr>
          <w:rStyle w:val="CommentReference"/>
        </w:rPr>
        <w:annotationRef/>
      </w:r>
      <w:r>
        <w:t>We don’t do this but could introduce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4C9A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4C9A44" w16cid:durableId="6314DE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DF56" w14:textId="77777777" w:rsidR="0082296F" w:rsidRDefault="0082296F" w:rsidP="00590471">
      <w:r>
        <w:separator/>
      </w:r>
    </w:p>
  </w:endnote>
  <w:endnote w:type="continuationSeparator" w:id="0">
    <w:p w14:paraId="5A8A7D23" w14:textId="77777777" w:rsidR="0082296F" w:rsidRDefault="0082296F"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309047"/>
      <w:docPartObj>
        <w:docPartGallery w:val="Page Numbers (Bottom of Page)"/>
        <w:docPartUnique/>
      </w:docPartObj>
    </w:sdtPr>
    <w:sdtEndPr>
      <w:rPr>
        <w:noProof/>
        <w:sz w:val="18"/>
        <w:szCs w:val="18"/>
      </w:rPr>
    </w:sdtEndPr>
    <w:sdtContent>
      <w:p w14:paraId="4B4D6B79" w14:textId="5CD93644" w:rsidR="00826300" w:rsidRPr="009D130E" w:rsidRDefault="00826300">
        <w:pPr>
          <w:pStyle w:val="Footer"/>
          <w:jc w:val="center"/>
          <w:rPr>
            <w:sz w:val="18"/>
            <w:szCs w:val="18"/>
          </w:rPr>
        </w:pPr>
        <w:r w:rsidRPr="009D130E">
          <w:rPr>
            <w:sz w:val="18"/>
            <w:szCs w:val="18"/>
          </w:rPr>
          <w:fldChar w:fldCharType="begin"/>
        </w:r>
        <w:r w:rsidRPr="009D130E">
          <w:rPr>
            <w:sz w:val="18"/>
            <w:szCs w:val="18"/>
          </w:rPr>
          <w:instrText xml:space="preserve"> PAGE   \* MERGEFORMAT </w:instrText>
        </w:r>
        <w:r w:rsidRPr="009D130E">
          <w:rPr>
            <w:sz w:val="18"/>
            <w:szCs w:val="18"/>
          </w:rPr>
          <w:fldChar w:fldCharType="separate"/>
        </w:r>
        <w:r w:rsidRPr="009D130E">
          <w:rPr>
            <w:noProof/>
            <w:sz w:val="18"/>
            <w:szCs w:val="18"/>
          </w:rPr>
          <w:t>2</w:t>
        </w:r>
        <w:r w:rsidRPr="009D130E">
          <w:rPr>
            <w:noProof/>
            <w:sz w:val="18"/>
            <w:szCs w:val="18"/>
          </w:rPr>
          <w:fldChar w:fldCharType="end"/>
        </w:r>
      </w:p>
    </w:sdtContent>
  </w:sdt>
  <w:p w14:paraId="121C2D80" w14:textId="648B9536" w:rsidR="00826300" w:rsidRDefault="00826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E7F1" w14:textId="77777777" w:rsidR="0082296F" w:rsidRDefault="0082296F" w:rsidP="00590471">
      <w:r>
        <w:separator/>
      </w:r>
    </w:p>
  </w:footnote>
  <w:footnote w:type="continuationSeparator" w:id="0">
    <w:p w14:paraId="543D02F5" w14:textId="77777777" w:rsidR="0082296F" w:rsidRDefault="0082296F" w:rsidP="00590471">
      <w:r>
        <w:continuationSeparator/>
      </w:r>
    </w:p>
  </w:footnote>
  <w:footnote w:id="1">
    <w:p w14:paraId="73BCDB38" w14:textId="0BE70642" w:rsidR="004426F5" w:rsidRDefault="004426F5" w:rsidP="004426F5">
      <w:pPr>
        <w:pStyle w:val="FootnoteText"/>
      </w:pPr>
      <w:r>
        <w:rPr>
          <w:rStyle w:val="FootnoteReference"/>
        </w:rPr>
        <w:footnoteRef/>
      </w:r>
      <w:r>
        <w:t xml:space="preserve"> </w:t>
      </w:r>
      <w:r w:rsidRPr="005E6EE5">
        <w:rPr>
          <w:sz w:val="18"/>
          <w:szCs w:val="18"/>
        </w:rPr>
        <w:t>Model standing orders for councils © 20</w:t>
      </w:r>
      <w:r w:rsidR="00F5605F">
        <w:rPr>
          <w:sz w:val="18"/>
          <w:szCs w:val="18"/>
        </w:rPr>
        <w:t>20</w:t>
      </w:r>
      <w:r w:rsidRPr="005E6EE5">
        <w:rPr>
          <w:sz w:val="18"/>
          <w:szCs w:val="18"/>
        </w:rPr>
        <w:t xml:space="preserve"> National Association of Local Councils</w:t>
      </w:r>
    </w:p>
  </w:footnote>
  <w:footnote w:id="2">
    <w:p w14:paraId="2F32F977" w14:textId="77777777" w:rsidR="004426F5" w:rsidRPr="005E6EE5" w:rsidRDefault="004426F5" w:rsidP="004426F5">
      <w:pPr>
        <w:pStyle w:val="FootnoteText"/>
        <w:rPr>
          <w:sz w:val="18"/>
          <w:szCs w:val="18"/>
        </w:rPr>
      </w:pPr>
      <w:r w:rsidRPr="005E6EE5">
        <w:rPr>
          <w:rStyle w:val="FootnoteReference"/>
          <w:sz w:val="18"/>
          <w:szCs w:val="18"/>
        </w:rPr>
        <w:footnoteRef/>
      </w:r>
      <w:r w:rsidRPr="005E6EE5">
        <w:rPr>
          <w:sz w:val="18"/>
          <w:szCs w:val="18"/>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1992977" w14:textId="77777777" w:rsidR="004426F5" w:rsidRPr="005E6EE5" w:rsidRDefault="004426F5" w:rsidP="004426F5">
      <w:pPr>
        <w:pStyle w:val="FootnoteText"/>
        <w:rPr>
          <w:sz w:val="18"/>
          <w:szCs w:val="18"/>
        </w:rPr>
      </w:pPr>
      <w:r w:rsidRPr="005E6EE5">
        <w:rPr>
          <w:rStyle w:val="FootnoteReference"/>
          <w:sz w:val="18"/>
          <w:szCs w:val="18"/>
        </w:rPr>
        <w:footnoteRef/>
      </w:r>
      <w:r w:rsidRPr="005E6EE5">
        <w:rPr>
          <w:sz w:val="18"/>
          <w:szCs w:val="18"/>
        </w:rPr>
        <w:t xml:space="preserve"> Thresholds currently applicable are:</w:t>
      </w:r>
    </w:p>
    <w:p w14:paraId="7BD88EE5" w14:textId="77777777" w:rsidR="004426F5" w:rsidRPr="005E6EE5" w:rsidRDefault="004426F5" w:rsidP="004426F5">
      <w:pPr>
        <w:pStyle w:val="FootnoteText"/>
        <w:widowControl/>
        <w:numPr>
          <w:ilvl w:val="0"/>
          <w:numId w:val="21"/>
        </w:numPr>
        <w:autoSpaceDE/>
        <w:autoSpaceDN/>
        <w:adjustRightInd/>
        <w:rPr>
          <w:sz w:val="18"/>
          <w:szCs w:val="18"/>
        </w:rPr>
      </w:pPr>
      <w:r w:rsidRPr="005E6EE5">
        <w:rPr>
          <w:sz w:val="18"/>
          <w:szCs w:val="18"/>
        </w:rPr>
        <w:t>For public supply and public service contracts 209,000 Euros (£164,176)</w:t>
      </w:r>
    </w:p>
    <w:p w14:paraId="3DEEF123" w14:textId="77777777" w:rsidR="004426F5" w:rsidRPr="005E6EE5" w:rsidRDefault="004426F5" w:rsidP="004426F5">
      <w:pPr>
        <w:pStyle w:val="FootnoteText"/>
        <w:widowControl/>
        <w:numPr>
          <w:ilvl w:val="0"/>
          <w:numId w:val="21"/>
        </w:numPr>
        <w:autoSpaceDE/>
        <w:autoSpaceDN/>
        <w:adjustRightInd/>
        <w:rPr>
          <w:sz w:val="18"/>
          <w:szCs w:val="18"/>
        </w:rPr>
      </w:pPr>
      <w:r w:rsidRPr="005E6EE5">
        <w:rPr>
          <w:sz w:val="18"/>
          <w:szCs w:val="18"/>
        </w:rPr>
        <w:t>For public works contracts 5,225,000 Euros (£4,104,394)</w:t>
      </w:r>
    </w:p>
  </w:footnote>
  <w:footnote w:id="4">
    <w:p w14:paraId="12A58EA1" w14:textId="77777777" w:rsidR="004426F5" w:rsidRDefault="004426F5" w:rsidP="004426F5">
      <w:pPr>
        <w:pStyle w:val="FootnoteText"/>
      </w:pPr>
      <w:r w:rsidRPr="005E6EE5">
        <w:rPr>
          <w:rStyle w:val="FootnoteReference"/>
          <w:sz w:val="18"/>
          <w:szCs w:val="18"/>
        </w:rPr>
        <w:footnoteRef/>
      </w:r>
      <w:r w:rsidRPr="005E6EE5">
        <w:rPr>
          <w:sz w:val="18"/>
          <w:szCs w:val="18"/>
        </w:rPr>
        <w:t xml:space="preserve"> Based on NALC’s model standing order 18d in Local Councils Explained © 2013 National Association of Local Councils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A265" w14:textId="1BA2B191" w:rsidR="00826300" w:rsidRDefault="00826300" w:rsidP="00763E0F">
    <w:pPr>
      <w:pStyle w:val="BodyText"/>
      <w:tabs>
        <w:tab w:val="right" w:pos="9964"/>
      </w:tabs>
    </w:pPr>
    <w:r w:rsidRPr="00060042">
      <w:rPr>
        <w:noProof/>
      </w:rPr>
      <w:t xml:space="preserve"> </w:t>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F7EF" w14:textId="77777777" w:rsidR="002708FC" w:rsidRDefault="002708FC" w:rsidP="002708FC">
    <w:pPr>
      <w:pStyle w:val="Header"/>
    </w:pPr>
    <w:r>
      <w:rPr>
        <w:noProof/>
      </w:rPr>
      <w:drawing>
        <wp:anchor distT="0" distB="0" distL="114300" distR="114300" simplePos="0" relativeHeight="251656192" behindDoc="1" locked="0" layoutInCell="1" allowOverlap="1" wp14:anchorId="401C4C6A" wp14:editId="18AC4804">
          <wp:simplePos x="0" y="0"/>
          <wp:positionH relativeFrom="column">
            <wp:posOffset>5041900</wp:posOffset>
          </wp:positionH>
          <wp:positionV relativeFrom="paragraph">
            <wp:posOffset>-285750</wp:posOffset>
          </wp:positionV>
          <wp:extent cx="1517650" cy="1492885"/>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4537C33" wp14:editId="31D07397">
              <wp:extent cx="3489325" cy="65405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C10A6" w14:textId="77777777" w:rsidR="002708FC" w:rsidRPr="00FB18D6" w:rsidRDefault="002708FC" w:rsidP="002708FC">
                          <w:pPr>
                            <w:rPr>
                              <w:rFonts w:ascii="Calibri" w:hAnsi="Calibri"/>
                              <w:b/>
                              <w:sz w:val="40"/>
                              <w:szCs w:val="40"/>
                            </w:rPr>
                          </w:pPr>
                          <w:r w:rsidRPr="00FB18D6">
                            <w:rPr>
                              <w:rFonts w:ascii="Calibri" w:hAnsi="Calibri"/>
                              <w:b/>
                              <w:sz w:val="40"/>
                              <w:szCs w:val="40"/>
                            </w:rPr>
                            <w:t>ALDERBURY PARISH COUNCIL</w:t>
                          </w:r>
                        </w:p>
                        <w:p w14:paraId="27876462" w14:textId="77777777" w:rsidR="002708FC" w:rsidRDefault="002708FC" w:rsidP="002708FC">
                          <w:pPr>
                            <w:rPr>
                              <w:rFonts w:ascii="Ink Free" w:hAnsi="Ink Free"/>
                              <w:sz w:val="32"/>
                              <w:szCs w:val="32"/>
                            </w:rPr>
                          </w:pPr>
                          <w:r w:rsidRPr="00F41477">
                            <w:rPr>
                              <w:rFonts w:ascii="Ink Free" w:hAnsi="Ink Free"/>
                              <w:sz w:val="32"/>
                              <w:szCs w:val="32"/>
                            </w:rPr>
                            <w:t>Caring for Alderbury and Whaddon</w:t>
                          </w:r>
                        </w:p>
                        <w:p w14:paraId="1022C04C" w14:textId="77777777" w:rsidR="002708FC" w:rsidRDefault="002708FC" w:rsidP="002708FC">
                          <w:pPr>
                            <w:rPr>
                              <w:rFonts w:ascii="Ink Free" w:hAnsi="Ink Free"/>
                              <w:sz w:val="32"/>
                              <w:szCs w:val="32"/>
                            </w:rPr>
                          </w:pPr>
                        </w:p>
                        <w:p w14:paraId="2037DC08" w14:textId="77777777" w:rsidR="002708FC" w:rsidRDefault="002708FC" w:rsidP="002708FC">
                          <w:pPr>
                            <w:rPr>
                              <w:rFonts w:ascii="Ink Free" w:hAnsi="Ink Free"/>
                              <w:sz w:val="32"/>
                              <w:szCs w:val="32"/>
                            </w:rPr>
                          </w:pPr>
                        </w:p>
                        <w:p w14:paraId="1A00F022" w14:textId="77777777" w:rsidR="002708FC" w:rsidRPr="00F41477" w:rsidRDefault="002708FC" w:rsidP="002708FC">
                          <w:pPr>
                            <w:rPr>
                              <w:rFonts w:ascii="Ink Free" w:hAnsi="Ink Free"/>
                              <w:sz w:val="32"/>
                              <w:szCs w:val="32"/>
                            </w:rPr>
                          </w:pPr>
                        </w:p>
                      </w:txbxContent>
                    </wps:txbx>
                    <wps:bodyPr rot="0" vert="horz" wrap="square" lIns="91440" tIns="45720" rIns="91440" bIns="45720" anchor="t" anchorCtr="0" upright="1">
                      <a:noAutofit/>
                    </wps:bodyPr>
                  </wps:wsp>
                </a:graphicData>
              </a:graphic>
            </wp:inline>
          </w:drawing>
        </mc:Choice>
        <mc:Fallback>
          <w:pict>
            <v:shapetype w14:anchorId="24537C33" id="_x0000_t202" coordsize="21600,21600" o:spt="202" path="m,l,21600r21600,l21600,xe">
              <v:stroke joinstyle="miter"/>
              <v:path gradientshapeok="t" o:connecttype="rect"/>
            </v:shapetype>
            <v:shape id="Text Box 1" o:spid="_x0000_s1026" type="#_x0000_t202" style="width:274.7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39AEAAMoDAAAOAAAAZHJzL2Uyb0RvYy54bWysU8tu2zAQvBfoPxC815IdO00Ey0HqwEWB&#10;9AGk/QCKoiSiFJdd0pbcr++SchwjvRXVgeByydmd2dH6buwNOyj0GmzJ57OcM2Ul1Nq2Jf/xfffu&#10;h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" stroked="f">
              <v:textbox>
                <w:txbxContent>
                  <w:p w14:paraId="1A2C10A6" w14:textId="77777777" w:rsidR="002708FC" w:rsidRPr="00FB18D6" w:rsidRDefault="002708FC" w:rsidP="002708FC">
                    <w:pPr>
                      <w:rPr>
                        <w:rFonts w:ascii="Calibri" w:hAnsi="Calibri"/>
                        <w:b/>
                        <w:sz w:val="40"/>
                        <w:szCs w:val="40"/>
                      </w:rPr>
                    </w:pPr>
                    <w:r w:rsidRPr="00FB18D6">
                      <w:rPr>
                        <w:rFonts w:ascii="Calibri" w:hAnsi="Calibri"/>
                        <w:b/>
                        <w:sz w:val="40"/>
                        <w:szCs w:val="40"/>
                      </w:rPr>
                      <w:t>ALDERBURY PARISH COUNCIL</w:t>
                    </w:r>
                  </w:p>
                  <w:p w14:paraId="27876462" w14:textId="77777777" w:rsidR="002708FC" w:rsidRDefault="002708FC" w:rsidP="002708FC">
                    <w:pPr>
                      <w:rPr>
                        <w:rFonts w:ascii="Ink Free" w:hAnsi="Ink Free"/>
                        <w:sz w:val="32"/>
                        <w:szCs w:val="32"/>
                      </w:rPr>
                    </w:pPr>
                    <w:r w:rsidRPr="00F41477">
                      <w:rPr>
                        <w:rFonts w:ascii="Ink Free" w:hAnsi="Ink Free"/>
                        <w:sz w:val="32"/>
                        <w:szCs w:val="32"/>
                      </w:rPr>
                      <w:t>Caring for Alderbury and Whaddon</w:t>
                    </w:r>
                  </w:p>
                  <w:p w14:paraId="1022C04C" w14:textId="77777777" w:rsidR="002708FC" w:rsidRDefault="002708FC" w:rsidP="002708FC">
                    <w:pPr>
                      <w:rPr>
                        <w:rFonts w:ascii="Ink Free" w:hAnsi="Ink Free"/>
                        <w:sz w:val="32"/>
                        <w:szCs w:val="32"/>
                      </w:rPr>
                    </w:pPr>
                  </w:p>
                  <w:p w14:paraId="2037DC08" w14:textId="77777777" w:rsidR="002708FC" w:rsidRDefault="002708FC" w:rsidP="002708FC">
                    <w:pPr>
                      <w:rPr>
                        <w:rFonts w:ascii="Ink Free" w:hAnsi="Ink Free"/>
                        <w:sz w:val="32"/>
                        <w:szCs w:val="32"/>
                      </w:rPr>
                    </w:pPr>
                  </w:p>
                  <w:p w14:paraId="1A00F022" w14:textId="77777777" w:rsidR="002708FC" w:rsidRPr="00F41477" w:rsidRDefault="002708FC" w:rsidP="002708FC">
                    <w:pPr>
                      <w:rPr>
                        <w:rFonts w:ascii="Ink Free" w:hAnsi="Ink Free"/>
                        <w:sz w:val="32"/>
                        <w:szCs w:val="32"/>
                      </w:rPr>
                    </w:pPr>
                  </w:p>
                </w:txbxContent>
              </v:textbox>
              <w10:anchorlock/>
            </v:shape>
          </w:pict>
        </mc:Fallback>
      </mc:AlternateContent>
    </w:r>
  </w:p>
  <w:p w14:paraId="2E655C9B" w14:textId="2268665F" w:rsidR="000C59DA" w:rsidRDefault="000C5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710"/>
    <w:multiLevelType w:val="hybridMultilevel"/>
    <w:tmpl w:val="D99A8F60"/>
    <w:lvl w:ilvl="0" w:tplc="F16C706C">
      <w:start w:val="1"/>
      <w:numFmt w:val="lowerLetter"/>
      <w:lvlText w:val="(%1)"/>
      <w:lvlJc w:val="left"/>
      <w:pPr>
        <w:ind w:left="720" w:hanging="360"/>
      </w:pPr>
      <w:rPr>
        <w:rFonts w:ascii="Calibri" w:hAnsi="Calibri" w:hint="default"/>
        <w:b w:val="0"/>
        <w:i w:val="0"/>
        <w:sz w:val="22"/>
      </w:rPr>
    </w:lvl>
    <w:lvl w:ilvl="1" w:tplc="DFC6445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04855FD"/>
    <w:multiLevelType w:val="multilevel"/>
    <w:tmpl w:val="23B07632"/>
    <w:styleLink w:val="Style1"/>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E0E9E"/>
    <w:multiLevelType w:val="hybridMultilevel"/>
    <w:tmpl w:val="6CB61A24"/>
    <w:lvl w:ilvl="0" w:tplc="BC0C9130">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01069"/>
    <w:multiLevelType w:val="hybridMultilevel"/>
    <w:tmpl w:val="4DC28F50"/>
    <w:lvl w:ilvl="0" w:tplc="40741AFA">
      <w:start w:val="1"/>
      <w:numFmt w:val="decimal"/>
      <w:lvlText w:val="%1."/>
      <w:lvlJc w:val="left"/>
      <w:pPr>
        <w:ind w:left="720" w:hanging="360"/>
      </w:pPr>
      <w:rPr>
        <w:rFonts w:hint="default"/>
      </w:rPr>
    </w:lvl>
    <w:lvl w:ilvl="1" w:tplc="7BE6C87E">
      <w:start w:val="8"/>
      <w:numFmt w:val="bullet"/>
      <w:lvlText w:val=""/>
      <w:lvlJc w:val="left"/>
      <w:pPr>
        <w:ind w:left="1440" w:hanging="360"/>
      </w:pPr>
      <w:rPr>
        <w:rFonts w:ascii="Calibri" w:eastAsia="Times New Roman" w:hAnsi="Calibri" w:cs="Calibri"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135037"/>
    <w:multiLevelType w:val="hybridMultilevel"/>
    <w:tmpl w:val="04467210"/>
    <w:lvl w:ilvl="0" w:tplc="BC0C9130">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A76AF1"/>
    <w:multiLevelType w:val="hybridMultilevel"/>
    <w:tmpl w:val="C33E998C"/>
    <w:lvl w:ilvl="0" w:tplc="15FE0E0C">
      <w:start w:val="1"/>
      <w:numFmt w:val="bullet"/>
      <w:lvlText w:val="û"/>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30F738A4"/>
    <w:multiLevelType w:val="hybridMultilevel"/>
    <w:tmpl w:val="6D76E24C"/>
    <w:lvl w:ilvl="0" w:tplc="BC0C913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45354F15"/>
    <w:multiLevelType w:val="multilevel"/>
    <w:tmpl w:val="23B0763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83CF2"/>
    <w:multiLevelType w:val="multilevel"/>
    <w:tmpl w:val="23B07632"/>
    <w:numStyleLink w:val="Style1"/>
  </w:abstractNum>
  <w:abstractNum w:abstractNumId="17"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F61486"/>
    <w:multiLevelType w:val="hybridMultilevel"/>
    <w:tmpl w:val="912E1112"/>
    <w:lvl w:ilvl="0" w:tplc="461AB4E0">
      <w:start w:val="1"/>
      <w:numFmt w:val="lowerLetter"/>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2179107">
    <w:abstractNumId w:val="3"/>
  </w:num>
  <w:num w:numId="2" w16cid:durableId="2108231487">
    <w:abstractNumId w:val="5"/>
  </w:num>
  <w:num w:numId="3" w16cid:durableId="1099106603">
    <w:abstractNumId w:val="10"/>
  </w:num>
  <w:num w:numId="4" w16cid:durableId="1129666277">
    <w:abstractNumId w:val="4"/>
  </w:num>
  <w:num w:numId="5" w16cid:durableId="251010211">
    <w:abstractNumId w:val="8"/>
  </w:num>
  <w:num w:numId="6" w16cid:durableId="2009090877">
    <w:abstractNumId w:val="0"/>
  </w:num>
  <w:num w:numId="7" w16cid:durableId="2088991722">
    <w:abstractNumId w:val="21"/>
  </w:num>
  <w:num w:numId="8" w16cid:durableId="754211042">
    <w:abstractNumId w:val="7"/>
  </w:num>
  <w:num w:numId="9" w16cid:durableId="1202864401">
    <w:abstractNumId w:val="13"/>
  </w:num>
  <w:num w:numId="10" w16cid:durableId="1426995783">
    <w:abstractNumId w:val="20"/>
  </w:num>
  <w:num w:numId="11" w16cid:durableId="1001347433">
    <w:abstractNumId w:val="11"/>
  </w:num>
  <w:num w:numId="12" w16cid:durableId="425853445">
    <w:abstractNumId w:val="6"/>
  </w:num>
  <w:num w:numId="13" w16cid:durableId="1187406531">
    <w:abstractNumId w:val="17"/>
  </w:num>
  <w:num w:numId="14" w16cid:durableId="542403413">
    <w:abstractNumId w:val="9"/>
  </w:num>
  <w:num w:numId="15" w16cid:durableId="748115802">
    <w:abstractNumId w:val="12"/>
  </w:num>
  <w:num w:numId="16" w16cid:durableId="1206061241">
    <w:abstractNumId w:val="1"/>
  </w:num>
  <w:num w:numId="17" w16cid:durableId="1684550471">
    <w:abstractNumId w:val="15"/>
  </w:num>
  <w:num w:numId="18" w16cid:durableId="1358432012">
    <w:abstractNumId w:val="22"/>
  </w:num>
  <w:num w:numId="19" w16cid:durableId="1230922800">
    <w:abstractNumId w:val="14"/>
  </w:num>
  <w:num w:numId="20" w16cid:durableId="1681855202">
    <w:abstractNumId w:val="19"/>
  </w:num>
  <w:num w:numId="21" w16cid:durableId="1266379285">
    <w:abstractNumId w:val="18"/>
  </w:num>
  <w:num w:numId="22" w16cid:durableId="1870532656">
    <w:abstractNumId w:val="13"/>
  </w:num>
  <w:num w:numId="23" w16cid:durableId="89693788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634880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875321">
    <w:abstractNumId w:val="2"/>
  </w:num>
  <w:num w:numId="26" w16cid:durableId="102721342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81"/>
    <w:rsid w:val="000025B0"/>
    <w:rsid w:val="00014B8F"/>
    <w:rsid w:val="0002517F"/>
    <w:rsid w:val="00047EB5"/>
    <w:rsid w:val="00056B49"/>
    <w:rsid w:val="00060042"/>
    <w:rsid w:val="00064D94"/>
    <w:rsid w:val="000740B1"/>
    <w:rsid w:val="00076281"/>
    <w:rsid w:val="00077E13"/>
    <w:rsid w:val="00080871"/>
    <w:rsid w:val="0008685D"/>
    <w:rsid w:val="000971A8"/>
    <w:rsid w:val="000B5DCC"/>
    <w:rsid w:val="000B6ED1"/>
    <w:rsid w:val="000C59DA"/>
    <w:rsid w:val="00112E9C"/>
    <w:rsid w:val="00112FD7"/>
    <w:rsid w:val="00143EC3"/>
    <w:rsid w:val="00147516"/>
    <w:rsid w:val="00150ABD"/>
    <w:rsid w:val="00152E81"/>
    <w:rsid w:val="00181688"/>
    <w:rsid w:val="001837CA"/>
    <w:rsid w:val="001B6679"/>
    <w:rsid w:val="001F2A07"/>
    <w:rsid w:val="00222466"/>
    <w:rsid w:val="002708FC"/>
    <w:rsid w:val="00284167"/>
    <w:rsid w:val="00284AAB"/>
    <w:rsid w:val="00290C71"/>
    <w:rsid w:val="002A77A9"/>
    <w:rsid w:val="002B4549"/>
    <w:rsid w:val="002B79EF"/>
    <w:rsid w:val="002C0925"/>
    <w:rsid w:val="002C7F28"/>
    <w:rsid w:val="00302936"/>
    <w:rsid w:val="00310F17"/>
    <w:rsid w:val="00311F82"/>
    <w:rsid w:val="0031249D"/>
    <w:rsid w:val="00313CDB"/>
    <w:rsid w:val="003326CB"/>
    <w:rsid w:val="003352BB"/>
    <w:rsid w:val="003407CC"/>
    <w:rsid w:val="00346D76"/>
    <w:rsid w:val="00346E76"/>
    <w:rsid w:val="003531C5"/>
    <w:rsid w:val="00355EC2"/>
    <w:rsid w:val="00362F13"/>
    <w:rsid w:val="00363D69"/>
    <w:rsid w:val="00371A84"/>
    <w:rsid w:val="00376291"/>
    <w:rsid w:val="00380FD1"/>
    <w:rsid w:val="00383D02"/>
    <w:rsid w:val="003B2F6C"/>
    <w:rsid w:val="003B6CAF"/>
    <w:rsid w:val="003C415F"/>
    <w:rsid w:val="003F7CC0"/>
    <w:rsid w:val="00401C17"/>
    <w:rsid w:val="00412172"/>
    <w:rsid w:val="004129C7"/>
    <w:rsid w:val="004201A4"/>
    <w:rsid w:val="00440D8D"/>
    <w:rsid w:val="004426F5"/>
    <w:rsid w:val="00450ADB"/>
    <w:rsid w:val="00460133"/>
    <w:rsid w:val="0046388C"/>
    <w:rsid w:val="004758EB"/>
    <w:rsid w:val="00483C54"/>
    <w:rsid w:val="004A5CA3"/>
    <w:rsid w:val="004B1750"/>
    <w:rsid w:val="004C7AF8"/>
    <w:rsid w:val="004D4F93"/>
    <w:rsid w:val="004E158A"/>
    <w:rsid w:val="004E591E"/>
    <w:rsid w:val="004F42E3"/>
    <w:rsid w:val="00503717"/>
    <w:rsid w:val="00505ED0"/>
    <w:rsid w:val="00514DF7"/>
    <w:rsid w:val="005239FB"/>
    <w:rsid w:val="00525A21"/>
    <w:rsid w:val="00535F21"/>
    <w:rsid w:val="005471D7"/>
    <w:rsid w:val="00565C77"/>
    <w:rsid w:val="0056708E"/>
    <w:rsid w:val="00571044"/>
    <w:rsid w:val="005750D8"/>
    <w:rsid w:val="005801E5"/>
    <w:rsid w:val="00590471"/>
    <w:rsid w:val="005A7F97"/>
    <w:rsid w:val="005B77F4"/>
    <w:rsid w:val="005C2C84"/>
    <w:rsid w:val="005C2E7F"/>
    <w:rsid w:val="005C57AB"/>
    <w:rsid w:val="005D01FA"/>
    <w:rsid w:val="005F0DE0"/>
    <w:rsid w:val="00604444"/>
    <w:rsid w:val="0060461A"/>
    <w:rsid w:val="006055FC"/>
    <w:rsid w:val="00613DB0"/>
    <w:rsid w:val="006358EE"/>
    <w:rsid w:val="00670F91"/>
    <w:rsid w:val="006716D8"/>
    <w:rsid w:val="006920F0"/>
    <w:rsid w:val="006956AF"/>
    <w:rsid w:val="006A6E5D"/>
    <w:rsid w:val="006B59DC"/>
    <w:rsid w:val="006C020C"/>
    <w:rsid w:val="006C6CA3"/>
    <w:rsid w:val="006D79A8"/>
    <w:rsid w:val="006F4194"/>
    <w:rsid w:val="0070235D"/>
    <w:rsid w:val="00704C27"/>
    <w:rsid w:val="00707942"/>
    <w:rsid w:val="007379B1"/>
    <w:rsid w:val="007456EF"/>
    <w:rsid w:val="00751627"/>
    <w:rsid w:val="00756E0A"/>
    <w:rsid w:val="007575B6"/>
    <w:rsid w:val="00763E0F"/>
    <w:rsid w:val="00774741"/>
    <w:rsid w:val="00784EAF"/>
    <w:rsid w:val="007B0E62"/>
    <w:rsid w:val="007C64E0"/>
    <w:rsid w:val="007E101E"/>
    <w:rsid w:val="007E28BA"/>
    <w:rsid w:val="007E7A54"/>
    <w:rsid w:val="007F0924"/>
    <w:rsid w:val="007F5B63"/>
    <w:rsid w:val="00803A0A"/>
    <w:rsid w:val="0082296F"/>
    <w:rsid w:val="00826300"/>
    <w:rsid w:val="00846CB9"/>
    <w:rsid w:val="00866FD0"/>
    <w:rsid w:val="00871E2D"/>
    <w:rsid w:val="008A1E6E"/>
    <w:rsid w:val="008B108C"/>
    <w:rsid w:val="008C2CFC"/>
    <w:rsid w:val="008F2A33"/>
    <w:rsid w:val="008F3C81"/>
    <w:rsid w:val="00906508"/>
    <w:rsid w:val="00913729"/>
    <w:rsid w:val="00932BEC"/>
    <w:rsid w:val="00941913"/>
    <w:rsid w:val="00945A5D"/>
    <w:rsid w:val="009475DC"/>
    <w:rsid w:val="00967B93"/>
    <w:rsid w:val="009825CC"/>
    <w:rsid w:val="00996447"/>
    <w:rsid w:val="009A0460"/>
    <w:rsid w:val="009A2E47"/>
    <w:rsid w:val="009A7046"/>
    <w:rsid w:val="009B6DB3"/>
    <w:rsid w:val="009D130E"/>
    <w:rsid w:val="009D1644"/>
    <w:rsid w:val="009D20C6"/>
    <w:rsid w:val="009D6737"/>
    <w:rsid w:val="009E4BED"/>
    <w:rsid w:val="00A31B16"/>
    <w:rsid w:val="00A66551"/>
    <w:rsid w:val="00A7253C"/>
    <w:rsid w:val="00A82EEE"/>
    <w:rsid w:val="00A9291F"/>
    <w:rsid w:val="00AA3ED3"/>
    <w:rsid w:val="00AA656E"/>
    <w:rsid w:val="00AC2DED"/>
    <w:rsid w:val="00AC73C2"/>
    <w:rsid w:val="00AE3F21"/>
    <w:rsid w:val="00AF1C33"/>
    <w:rsid w:val="00B01860"/>
    <w:rsid w:val="00B15B41"/>
    <w:rsid w:val="00B22CAC"/>
    <w:rsid w:val="00B25A44"/>
    <w:rsid w:val="00B46D63"/>
    <w:rsid w:val="00B6466C"/>
    <w:rsid w:val="00B65B24"/>
    <w:rsid w:val="00B772BD"/>
    <w:rsid w:val="00B876F0"/>
    <w:rsid w:val="00BC5797"/>
    <w:rsid w:val="00BE446A"/>
    <w:rsid w:val="00BF0540"/>
    <w:rsid w:val="00BF2EFF"/>
    <w:rsid w:val="00BF370E"/>
    <w:rsid w:val="00C06A7F"/>
    <w:rsid w:val="00C079D2"/>
    <w:rsid w:val="00C10D8B"/>
    <w:rsid w:val="00C14078"/>
    <w:rsid w:val="00C35008"/>
    <w:rsid w:val="00C4249E"/>
    <w:rsid w:val="00C47A0D"/>
    <w:rsid w:val="00C55935"/>
    <w:rsid w:val="00C60E99"/>
    <w:rsid w:val="00C61382"/>
    <w:rsid w:val="00C7390A"/>
    <w:rsid w:val="00C94FA9"/>
    <w:rsid w:val="00C95455"/>
    <w:rsid w:val="00C96594"/>
    <w:rsid w:val="00CB30AB"/>
    <w:rsid w:val="00CB61CB"/>
    <w:rsid w:val="00CD16C6"/>
    <w:rsid w:val="00CD2A8F"/>
    <w:rsid w:val="00CE1E3D"/>
    <w:rsid w:val="00CE4123"/>
    <w:rsid w:val="00CF7F2C"/>
    <w:rsid w:val="00D03598"/>
    <w:rsid w:val="00D053FA"/>
    <w:rsid w:val="00D14DAC"/>
    <w:rsid w:val="00D16781"/>
    <w:rsid w:val="00D323A8"/>
    <w:rsid w:val="00D827A6"/>
    <w:rsid w:val="00DB6D8A"/>
    <w:rsid w:val="00DF0CE6"/>
    <w:rsid w:val="00DF2FD5"/>
    <w:rsid w:val="00E105A2"/>
    <w:rsid w:val="00E130BC"/>
    <w:rsid w:val="00E1325F"/>
    <w:rsid w:val="00E25478"/>
    <w:rsid w:val="00E26AED"/>
    <w:rsid w:val="00E62DBA"/>
    <w:rsid w:val="00E73AB8"/>
    <w:rsid w:val="00E90A60"/>
    <w:rsid w:val="00EA4571"/>
    <w:rsid w:val="00ED47F7"/>
    <w:rsid w:val="00EE711E"/>
    <w:rsid w:val="00EE7E09"/>
    <w:rsid w:val="00EF6FF1"/>
    <w:rsid w:val="00EF7C3B"/>
    <w:rsid w:val="00F0223C"/>
    <w:rsid w:val="00F13465"/>
    <w:rsid w:val="00F16A92"/>
    <w:rsid w:val="00F3235D"/>
    <w:rsid w:val="00F51798"/>
    <w:rsid w:val="00F5605F"/>
    <w:rsid w:val="00F61ACA"/>
    <w:rsid w:val="00F67EDF"/>
    <w:rsid w:val="00F85C16"/>
    <w:rsid w:val="00F878BD"/>
    <w:rsid w:val="00F92B3F"/>
    <w:rsid w:val="00F9433B"/>
    <w:rsid w:val="00FB338B"/>
    <w:rsid w:val="00FB420C"/>
    <w:rsid w:val="00FC0E55"/>
    <w:rsid w:val="00FE71FD"/>
    <w:rsid w:val="00FE7401"/>
    <w:rsid w:val="00FF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714570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
    <w:rsid w:val="00784EAF"/>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1"/>
    <w:semiHidden/>
    <w:qFormat/>
    <w:rsid w:val="00F0223C"/>
    <w:pPr>
      <w:numPr>
        <w:numId w:val="1"/>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590471"/>
    <w:pPr>
      <w:tabs>
        <w:tab w:val="center" w:pos="4680"/>
        <w:tab w:val="right" w:pos="9360"/>
      </w:tabs>
    </w:pPr>
  </w:style>
  <w:style w:type="character" w:customStyle="1" w:styleId="HeaderChar">
    <w:name w:val="Header Char"/>
    <w:basedOn w:val="DefaultParagraphFont"/>
    <w:link w:val="Header"/>
    <w:uiPriority w:val="99"/>
    <w:semiHidden/>
    <w:rsid w:val="00EE7E09"/>
    <w:rPr>
      <w:rFonts w:ascii="Georgia" w:hAnsi="Georgia" w:cs="Georgia"/>
      <w:sz w:val="22"/>
      <w:szCs w:val="22"/>
    </w:rPr>
  </w:style>
  <w:style w:type="paragraph" w:styleId="Footer">
    <w:name w:val="footer"/>
    <w:basedOn w:val="Normal"/>
    <w:link w:val="FooterChar"/>
    <w:uiPriority w:val="99"/>
    <w:rsid w:val="00590471"/>
    <w:pPr>
      <w:tabs>
        <w:tab w:val="center" w:pos="4680"/>
        <w:tab w:val="right" w:pos="9360"/>
      </w:tabs>
    </w:pPr>
  </w:style>
  <w:style w:type="character" w:customStyle="1" w:styleId="FooterChar">
    <w:name w:val="Footer Char"/>
    <w:basedOn w:val="DefaultParagraphFont"/>
    <w:link w:val="Footer"/>
    <w:uiPriority w:val="99"/>
    <w:rsid w:val="00EE7E09"/>
    <w:rPr>
      <w:rFonts w:ascii="Georgia" w:hAnsi="Georgia"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uiPriority w:val="1"/>
    <w:semiHidden/>
    <w:qFormat/>
    <w:rsid w:val="00F0223C"/>
    <w:pPr>
      <w:kinsoku w:val="0"/>
      <w:overflowPunct w:val="0"/>
    </w:pPr>
    <w:rPr>
      <w:b/>
      <w:color w:val="000000" w:themeColor="text1"/>
      <w:sz w:val="18"/>
    </w:rPr>
  </w:style>
  <w:style w:type="character" w:styleId="Strong">
    <w:name w:val="Strong"/>
    <w:basedOn w:val="DefaultParagraphFont"/>
    <w:uiPriority w:val="22"/>
    <w:semiHidden/>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paragraph" w:styleId="Closing">
    <w:name w:val="Closing"/>
    <w:basedOn w:val="Normal"/>
    <w:link w:val="ClosingChar"/>
    <w:uiPriority w:val="99"/>
    <w:rsid w:val="00784EAF"/>
  </w:style>
  <w:style w:type="character" w:customStyle="1" w:styleId="ClosingChar">
    <w:name w:val="Closing Char"/>
    <w:basedOn w:val="DefaultParagraphFont"/>
    <w:link w:val="Closing"/>
    <w:uiPriority w:val="99"/>
    <w:rsid w:val="00784EAF"/>
  </w:style>
  <w:style w:type="character" w:styleId="Hyperlink">
    <w:name w:val="Hyperlink"/>
    <w:basedOn w:val="DefaultParagraphFont"/>
    <w:uiPriority w:val="99"/>
    <w:unhideWhenUsed/>
    <w:rsid w:val="00871E2D"/>
    <w:rPr>
      <w:color w:val="0563C1" w:themeColor="hyperlink"/>
      <w:u w:val="single"/>
    </w:rPr>
  </w:style>
  <w:style w:type="character" w:styleId="UnresolvedMention">
    <w:name w:val="Unresolved Mention"/>
    <w:basedOn w:val="DefaultParagraphFont"/>
    <w:uiPriority w:val="99"/>
    <w:semiHidden/>
    <w:rsid w:val="00871E2D"/>
    <w:rPr>
      <w:color w:val="605E5C"/>
      <w:shd w:val="clear" w:color="auto" w:fill="E1DFDD"/>
    </w:rPr>
  </w:style>
  <w:style w:type="character" w:styleId="LineNumber">
    <w:name w:val="line number"/>
    <w:basedOn w:val="DefaultParagraphFont"/>
    <w:uiPriority w:val="99"/>
    <w:semiHidden/>
    <w:unhideWhenUsed/>
    <w:rsid w:val="004B1750"/>
  </w:style>
  <w:style w:type="paragraph" w:styleId="DocumentMap">
    <w:name w:val="Document Map"/>
    <w:basedOn w:val="Normal"/>
    <w:link w:val="DocumentMapChar"/>
    <w:semiHidden/>
    <w:rsid w:val="004B1750"/>
    <w:pPr>
      <w:widowControl/>
      <w:shd w:val="clear" w:color="auto" w:fill="000080"/>
      <w:autoSpaceDE/>
      <w:autoSpaceDN/>
      <w:adjustRightInd/>
    </w:pPr>
    <w:rPr>
      <w:rFonts w:ascii="Tahoma" w:hAnsi="Tahoma"/>
      <w:sz w:val="20"/>
      <w:szCs w:val="20"/>
      <w:lang w:val="en-GB"/>
    </w:rPr>
  </w:style>
  <w:style w:type="character" w:customStyle="1" w:styleId="DocumentMapChar">
    <w:name w:val="Document Map Char"/>
    <w:basedOn w:val="DefaultParagraphFont"/>
    <w:link w:val="DocumentMap"/>
    <w:semiHidden/>
    <w:rsid w:val="004B1750"/>
    <w:rPr>
      <w:rFonts w:ascii="Tahoma" w:hAnsi="Tahoma"/>
      <w:sz w:val="20"/>
      <w:szCs w:val="20"/>
      <w:shd w:val="clear" w:color="auto" w:fill="000080"/>
      <w:lang w:val="en-GB"/>
    </w:rPr>
  </w:style>
  <w:style w:type="paragraph" w:styleId="BalloonText">
    <w:name w:val="Balloon Text"/>
    <w:basedOn w:val="Normal"/>
    <w:link w:val="BalloonTextChar"/>
    <w:uiPriority w:val="99"/>
    <w:semiHidden/>
    <w:unhideWhenUsed/>
    <w:rsid w:val="00047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B5"/>
    <w:rPr>
      <w:rFonts w:ascii="Segoe UI" w:hAnsi="Segoe UI" w:cs="Segoe UI"/>
      <w:sz w:val="18"/>
      <w:szCs w:val="18"/>
    </w:rPr>
  </w:style>
  <w:style w:type="table" w:styleId="TableGridLight">
    <w:name w:val="Grid Table Light"/>
    <w:basedOn w:val="TableNormal"/>
    <w:uiPriority w:val="40"/>
    <w:rsid w:val="005F0D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426F5"/>
    <w:rPr>
      <w:sz w:val="20"/>
      <w:szCs w:val="20"/>
    </w:rPr>
  </w:style>
  <w:style w:type="character" w:customStyle="1" w:styleId="FootnoteTextChar">
    <w:name w:val="Footnote Text Char"/>
    <w:basedOn w:val="DefaultParagraphFont"/>
    <w:link w:val="FootnoteText"/>
    <w:uiPriority w:val="99"/>
    <w:semiHidden/>
    <w:rsid w:val="004426F5"/>
    <w:rPr>
      <w:sz w:val="20"/>
      <w:szCs w:val="20"/>
    </w:rPr>
  </w:style>
  <w:style w:type="character" w:styleId="FootnoteReference">
    <w:name w:val="footnote reference"/>
    <w:rsid w:val="004426F5"/>
    <w:rPr>
      <w:vertAlign w:val="superscript"/>
    </w:rPr>
  </w:style>
  <w:style w:type="paragraph" w:customStyle="1" w:styleId="Heading1111">
    <w:name w:val="Heading 1111"/>
    <w:basedOn w:val="ListParagraph"/>
    <w:qFormat/>
    <w:rsid w:val="004426F5"/>
    <w:pPr>
      <w:widowControl/>
      <w:numPr>
        <w:numId w:val="22"/>
      </w:numPr>
      <w:tabs>
        <w:tab w:val="left" w:pos="-1440"/>
        <w:tab w:val="left" w:pos="-720"/>
        <w:tab w:val="left" w:pos="0"/>
        <w:tab w:val="left" w:pos="1080"/>
        <w:tab w:val="left" w:pos="1440"/>
      </w:tabs>
      <w:suppressAutoHyphens/>
      <w:autoSpaceDE/>
      <w:autoSpaceDN/>
      <w:adjustRightInd/>
      <w:spacing w:before="60" w:after="60" w:line="276" w:lineRule="auto"/>
      <w:contextualSpacing/>
      <w:jc w:val="both"/>
    </w:pPr>
    <w:rPr>
      <w:rFonts w:ascii="Arial" w:hAnsi="Arial"/>
      <w:b/>
      <w:spacing w:val="-3"/>
      <w:sz w:val="24"/>
      <w:lang w:val="x-none"/>
    </w:rPr>
  </w:style>
  <w:style w:type="numbering" w:customStyle="1" w:styleId="Style1">
    <w:name w:val="Style1"/>
    <w:uiPriority w:val="99"/>
    <w:rsid w:val="009E4BED"/>
    <w:pPr>
      <w:numPr>
        <w:numId w:val="25"/>
      </w:numPr>
    </w:pPr>
  </w:style>
  <w:style w:type="character" w:styleId="CommentReference">
    <w:name w:val="annotation reference"/>
    <w:basedOn w:val="DefaultParagraphFont"/>
    <w:uiPriority w:val="99"/>
    <w:semiHidden/>
    <w:unhideWhenUsed/>
    <w:rsid w:val="006A6E5D"/>
    <w:rPr>
      <w:sz w:val="16"/>
      <w:szCs w:val="16"/>
    </w:rPr>
  </w:style>
  <w:style w:type="paragraph" w:styleId="CommentText">
    <w:name w:val="annotation text"/>
    <w:basedOn w:val="Normal"/>
    <w:link w:val="CommentTextChar"/>
    <w:uiPriority w:val="99"/>
    <w:semiHidden/>
    <w:unhideWhenUsed/>
    <w:rsid w:val="006A6E5D"/>
    <w:rPr>
      <w:sz w:val="20"/>
      <w:szCs w:val="20"/>
    </w:rPr>
  </w:style>
  <w:style w:type="character" w:customStyle="1" w:styleId="CommentTextChar">
    <w:name w:val="Comment Text Char"/>
    <w:basedOn w:val="DefaultParagraphFont"/>
    <w:link w:val="CommentText"/>
    <w:uiPriority w:val="99"/>
    <w:semiHidden/>
    <w:rsid w:val="006A6E5D"/>
    <w:rPr>
      <w:sz w:val="20"/>
      <w:szCs w:val="20"/>
    </w:rPr>
  </w:style>
  <w:style w:type="paragraph" w:styleId="CommentSubject">
    <w:name w:val="annotation subject"/>
    <w:basedOn w:val="CommentText"/>
    <w:next w:val="CommentText"/>
    <w:link w:val="CommentSubjectChar"/>
    <w:uiPriority w:val="99"/>
    <w:semiHidden/>
    <w:unhideWhenUsed/>
    <w:rsid w:val="006A6E5D"/>
    <w:rPr>
      <w:b/>
      <w:bCs/>
    </w:rPr>
  </w:style>
  <w:style w:type="character" w:customStyle="1" w:styleId="CommentSubjectChar">
    <w:name w:val="Comment Subject Char"/>
    <w:basedOn w:val="CommentTextChar"/>
    <w:link w:val="CommentSubject"/>
    <w:uiPriority w:val="99"/>
    <w:semiHidden/>
    <w:rsid w:val="006A6E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Blue%20spheres%20cover%20letter.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04A7E-0DC2-4C76-9538-FA59100BDCBD}">
  <ds:schemaRefs>
    <ds:schemaRef ds:uri="http://schemas.microsoft.com/sharepoint/v3/contenttype/forms"/>
  </ds:schemaRefs>
</ds:datastoreItem>
</file>

<file path=customXml/itemProps2.xml><?xml version="1.0" encoding="utf-8"?>
<ds:datastoreItem xmlns:ds="http://schemas.openxmlformats.org/officeDocument/2006/customXml" ds:itemID="{79815A99-951E-4198-AE9C-54FC9D5FDCA8}">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69895AC-67B3-4E01-8D4F-290EF6681E4E}">
  <ds:schemaRefs>
    <ds:schemaRef ds:uri="http://schemas.openxmlformats.org/officeDocument/2006/bibliography"/>
  </ds:schemaRefs>
</ds:datastoreItem>
</file>

<file path=customXml/itemProps4.xml><?xml version="1.0" encoding="utf-8"?>
<ds:datastoreItem xmlns:ds="http://schemas.openxmlformats.org/officeDocument/2006/customXml" ds:itemID="{6833EAEC-7803-4375-9938-26C034623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spheres cover letter</Template>
  <TotalTime>0</TotalTime>
  <Pages>13</Pages>
  <Words>5711</Words>
  <Characters>32555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2024-03-04T12:49:00Z</dcterms:created>
  <dcterms:modified xsi:type="dcterms:W3CDTF">2024-03-04T12:49:00Z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